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3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675"/>
        <w:gridCol w:w="4410"/>
        <w:gridCol w:w="3036"/>
        <w:gridCol w:w="1321"/>
        <w:gridCol w:w="797"/>
        <w:gridCol w:w="1382"/>
        <w:gridCol w:w="1275"/>
        <w:gridCol w:w="1850"/>
      </w:tblGrid>
      <w:tr w:rsidR="005B55CC" w:rsidRPr="009B5846" w:rsidTr="004E3538">
        <w:trPr>
          <w:trHeight w:val="675"/>
        </w:trPr>
        <w:tc>
          <w:tcPr>
            <w:tcW w:w="1536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 RAZRED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 / izmijenjeno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Konačna</w:t>
            </w: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br/>
              <w:t>MPC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4548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2962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Dubravka Težak, Sanja Polak, Darko Cindrić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60,00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4549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Dubravka Težak, Sanja Polak, Darko Cindrić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38,00</w:t>
            </w:r>
          </w:p>
        </w:tc>
      </w:tr>
      <w:tr w:rsidR="009B5846" w:rsidRPr="009B5846" w:rsidTr="00EE4001">
        <w:tblPrEx>
          <w:shd w:val="clear" w:color="auto" w:fill="auto"/>
        </w:tblPrEx>
        <w:trPr>
          <w:trHeight w:val="450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9B5846">
              <w:rPr>
                <w:rFonts w:ascii="Arial" w:hAnsi="Arial" w:cs="Arial"/>
                <w:sz w:val="18"/>
                <w:szCs w:val="18"/>
              </w:rPr>
              <w:t>4511</w:t>
            </w:r>
          </w:p>
        </w:tc>
        <w:tc>
          <w:tcPr>
            <w:tcW w:w="675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2939</w:t>
            </w:r>
          </w:p>
        </w:tc>
        <w:tc>
          <w:tcPr>
            <w:tcW w:w="44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SMILEYS 2 : udžbenik engleskog jezika za 2. razred osnovne škole, 2. godina učenja (s CD-om)</w:t>
            </w:r>
          </w:p>
        </w:tc>
        <w:tc>
          <w:tcPr>
            <w:tcW w:w="30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Jenny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Dooley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Virginia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 Evans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bookmarkEnd w:id="0"/>
      <w:tr w:rsidR="009B5846" w:rsidRPr="009B5846" w:rsidTr="00EE4001">
        <w:tblPrEx>
          <w:shd w:val="clear" w:color="auto" w:fill="auto"/>
        </w:tblPrEx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4512</w:t>
            </w:r>
          </w:p>
        </w:tc>
        <w:tc>
          <w:tcPr>
            <w:tcW w:w="6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SMILEYS 2 : radna bilježnica za engleski jezik za 2. razred osnovne škole, 2. godina učenja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Jenny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Dooley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846">
              <w:rPr>
                <w:rFonts w:ascii="Arial" w:hAnsi="Arial" w:cs="Arial"/>
                <w:sz w:val="18"/>
                <w:szCs w:val="18"/>
              </w:rPr>
              <w:t>Virginia</w:t>
            </w:r>
            <w:proofErr w:type="spellEnd"/>
            <w:r w:rsidRPr="009B5846">
              <w:rPr>
                <w:rFonts w:ascii="Arial" w:hAnsi="Arial" w:cs="Arial"/>
                <w:sz w:val="18"/>
                <w:szCs w:val="18"/>
              </w:rPr>
              <w:t xml:space="preserve"> Evans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9B5846" w:rsidRDefault="004E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46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4593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2990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MATEMATIKA 2 : udžbenik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Josip Markovac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54,00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4594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MATEMATIKA 2 : radna bilježnica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Josip Markovac, Danica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Vrgoč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43,00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4632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Tomislav Jelić, Damir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Domišljanović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58,00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4633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Tomislav Jelić, Damir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Domišljanović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39,00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4539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2954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Atanasov</w:t>
            </w:r>
            <w:proofErr w:type="spellEnd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Piljek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57,00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4774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3096</w:t>
            </w: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Josip Jakšić, Karolina Manda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Mićanović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36,00</w:t>
            </w:r>
          </w:p>
        </w:tc>
      </w:tr>
      <w:tr w:rsidR="005B55CC" w:rsidRPr="009B5846" w:rsidTr="00EE4001">
        <w:trPr>
          <w:trHeight w:val="675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4775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0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Josip Jakšić, Karolina Manda </w:t>
            </w:r>
            <w:proofErr w:type="spellStart"/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Mićanović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1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9B5846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58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5B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CC"/>
    <w:rsid w:val="000E6D1E"/>
    <w:rsid w:val="00237380"/>
    <w:rsid w:val="0029176A"/>
    <w:rsid w:val="004E3538"/>
    <w:rsid w:val="005B55CC"/>
    <w:rsid w:val="009919B0"/>
    <w:rsid w:val="009B5846"/>
    <w:rsid w:val="00A361FD"/>
    <w:rsid w:val="00C14821"/>
    <w:rsid w:val="00C62B8D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875E1-745D-4015-9BA1-FFFEB0F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cp:lastPrinted>2017-05-31T06:41:00Z</cp:lastPrinted>
  <dcterms:created xsi:type="dcterms:W3CDTF">2017-05-31T06:51:00Z</dcterms:created>
  <dcterms:modified xsi:type="dcterms:W3CDTF">2017-05-31T06:51:00Z</dcterms:modified>
</cp:coreProperties>
</file>