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E2" w:rsidRP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9E2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7949E2" w:rsidRDefault="00AC3744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9666A">
        <w:rPr>
          <w:rFonts w:ascii="Times New Roman" w:hAnsi="Times New Roman" w:cs="Times New Roman"/>
          <w:sz w:val="24"/>
          <w:szCs w:val="24"/>
        </w:rPr>
        <w:t>400-02/24-01/01</w:t>
      </w:r>
    </w:p>
    <w:p w:rsidR="007949E2" w:rsidRDefault="00AC3744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9666A">
        <w:rPr>
          <w:rFonts w:ascii="Times New Roman" w:hAnsi="Times New Roman" w:cs="Times New Roman"/>
          <w:sz w:val="24"/>
          <w:szCs w:val="24"/>
        </w:rPr>
        <w:t>2196-52-01-24-02</w:t>
      </w:r>
    </w:p>
    <w:p w:rsidR="007949E2" w:rsidRPr="00A9666A" w:rsidRDefault="00AC3744" w:rsidP="00A9666A">
      <w:pPr>
        <w:rPr>
          <w:rFonts w:ascii="Times New Roman" w:hAnsi="Times New Roman" w:cs="Times New Roman"/>
        </w:rPr>
      </w:pPr>
      <w:r>
        <w:t>Otok</w:t>
      </w:r>
      <w:r w:rsidRPr="00A9666A">
        <w:rPr>
          <w:rFonts w:ascii="Times New Roman" w:hAnsi="Times New Roman" w:cs="Times New Roman"/>
        </w:rPr>
        <w:t xml:space="preserve">, </w:t>
      </w:r>
      <w:r w:rsidR="00A9666A" w:rsidRPr="00A9666A">
        <w:rPr>
          <w:rFonts w:ascii="Times New Roman" w:hAnsi="Times New Roman" w:cs="Times New Roman"/>
        </w:rPr>
        <w:t>07.03.2024.</w:t>
      </w:r>
    </w:p>
    <w:p w:rsidR="007949E2" w:rsidRPr="007949E2" w:rsidRDefault="007949E2" w:rsidP="00867DD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949E2" w:rsidRDefault="007949E2" w:rsidP="00867D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67DDA" w:rsidRPr="00F417A5" w:rsidRDefault="00AC3744" w:rsidP="00867D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957CC7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rijedloga </w:t>
      </w:r>
      <w:r w:rsidR="00867DDA" w:rsidRPr="00942E79">
        <w:rPr>
          <w:rFonts w:ascii="Times New Roman" w:hAnsi="Times New Roman" w:cs="Times New Roman"/>
          <w:b/>
          <w:sz w:val="28"/>
          <w:szCs w:val="28"/>
        </w:rPr>
        <w:t>godišnjeg izvještaja o izvršenju financijskog plana</w:t>
      </w:r>
      <w:r w:rsidR="00282E70">
        <w:rPr>
          <w:rFonts w:ascii="Times New Roman" w:hAnsi="Times New Roman" w:cs="Times New Roman"/>
          <w:b/>
          <w:sz w:val="28"/>
          <w:szCs w:val="28"/>
        </w:rPr>
        <w:t>,</w:t>
      </w:r>
      <w:r w:rsidR="00867DDA" w:rsidRPr="00942E79">
        <w:rPr>
          <w:rFonts w:ascii="Times New Roman" w:hAnsi="Times New Roman" w:cs="Times New Roman"/>
          <w:b/>
          <w:sz w:val="28"/>
          <w:szCs w:val="28"/>
        </w:rPr>
        <w:t xml:space="preserve"> ostvarenih prihoda i rashoda </w:t>
      </w:r>
      <w:r w:rsidR="00F4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DA" w:rsidRPr="00942E79">
        <w:rPr>
          <w:rFonts w:ascii="Times New Roman" w:hAnsi="Times New Roman" w:cs="Times New Roman"/>
          <w:b/>
          <w:sz w:val="28"/>
          <w:szCs w:val="28"/>
        </w:rPr>
        <w:t>OŠ Josipa Lovretića,  Otok  u 2023. godini</w:t>
      </w:r>
    </w:p>
    <w:p w:rsidR="009324C4" w:rsidRPr="00220E6F" w:rsidRDefault="009324C4">
      <w:pPr>
        <w:rPr>
          <w:rFonts w:ascii="Times New Roman" w:hAnsi="Times New Roman" w:cs="Times New Roman"/>
          <w:sz w:val="24"/>
          <w:szCs w:val="24"/>
        </w:rPr>
      </w:pPr>
    </w:p>
    <w:p w:rsidR="00273851" w:rsidRPr="00220E6F" w:rsidRDefault="0027385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Na temelju Zakona o proračunu </w:t>
      </w:r>
      <w:r w:rsidR="00AC3744">
        <w:rPr>
          <w:rFonts w:ascii="Times New Roman" w:hAnsi="Times New Roman" w:cs="Times New Roman"/>
          <w:sz w:val="24"/>
          <w:szCs w:val="24"/>
        </w:rPr>
        <w:t>(„Narodne novine“ broj 144/21) i</w:t>
      </w:r>
      <w:r w:rsidRPr="00220E6F">
        <w:rPr>
          <w:rFonts w:ascii="Times New Roman" w:hAnsi="Times New Roman" w:cs="Times New Roman"/>
          <w:sz w:val="24"/>
          <w:szCs w:val="24"/>
        </w:rPr>
        <w:t xml:space="preserve"> Pravilnika o polugodišnjem i godišnjem izvještaju o izvršenju proračuna i financijskog plana („Narodne novine“ broj  85/2023) OŠ Josipa Lovretića, Otok</w:t>
      </w:r>
      <w:r w:rsidR="00AC3744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>podnosi Školskom od</w:t>
      </w:r>
      <w:r w:rsidR="00AC3744">
        <w:rPr>
          <w:rFonts w:ascii="Times New Roman" w:hAnsi="Times New Roman" w:cs="Times New Roman"/>
          <w:sz w:val="24"/>
          <w:szCs w:val="24"/>
        </w:rPr>
        <w:t xml:space="preserve">boru na usvajanje Prijedlog </w:t>
      </w:r>
      <w:r w:rsidRPr="00220E6F">
        <w:rPr>
          <w:rFonts w:ascii="Times New Roman" w:hAnsi="Times New Roman" w:cs="Times New Roman"/>
          <w:sz w:val="24"/>
          <w:szCs w:val="24"/>
        </w:rPr>
        <w:t>godišnjeg izvještaja</w:t>
      </w:r>
      <w:r w:rsidR="00AC3744">
        <w:rPr>
          <w:rFonts w:ascii="Times New Roman" w:hAnsi="Times New Roman" w:cs="Times New Roman"/>
          <w:sz w:val="24"/>
          <w:szCs w:val="24"/>
        </w:rPr>
        <w:t xml:space="preserve"> </w:t>
      </w:r>
      <w:r w:rsidR="0009791F" w:rsidRPr="00220E6F">
        <w:rPr>
          <w:rFonts w:ascii="Times New Roman" w:hAnsi="Times New Roman" w:cs="Times New Roman"/>
          <w:sz w:val="24"/>
          <w:szCs w:val="24"/>
        </w:rPr>
        <w:t>o izvršenju financijskog plana koji se sastoji od Općeg i Posebnog dijela.</w:t>
      </w:r>
    </w:p>
    <w:p w:rsidR="0009791F" w:rsidRPr="00220E6F" w:rsidRDefault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Opći dio sastoji se od: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Sažetka Računa prihoda i rashoda  i Računa financiranja</w:t>
      </w:r>
    </w:p>
    <w:p w:rsidR="0009791F" w:rsidRPr="00220E6F" w:rsidRDefault="00AC3744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prema</w:t>
      </w:r>
      <w:r w:rsidR="0009791F" w:rsidRPr="00220E6F">
        <w:rPr>
          <w:rFonts w:ascii="Times New Roman" w:hAnsi="Times New Roman" w:cs="Times New Roman"/>
          <w:sz w:val="24"/>
          <w:szCs w:val="24"/>
        </w:rPr>
        <w:t xml:space="preserve"> ekonomskoj klasifikaciji</w:t>
      </w:r>
    </w:p>
    <w:p w:rsidR="0009791F" w:rsidRPr="00220E6F" w:rsidRDefault="00AC3744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prhoda i rashoda prema</w:t>
      </w:r>
      <w:r w:rsidR="0009791F" w:rsidRPr="00220E6F">
        <w:rPr>
          <w:rFonts w:ascii="Times New Roman" w:hAnsi="Times New Roman" w:cs="Times New Roman"/>
          <w:sz w:val="24"/>
          <w:szCs w:val="24"/>
        </w:rPr>
        <w:t xml:space="preserve"> izvorima financiranja</w:t>
      </w:r>
    </w:p>
    <w:p w:rsidR="0009791F" w:rsidRPr="00220E6F" w:rsidRDefault="0009791F" w:rsidP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Posebni dio sastoji se od:</w:t>
      </w:r>
    </w:p>
    <w:p w:rsidR="0009791F" w:rsidRPr="00220E6F" w:rsidRDefault="00AC3744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izvještaja o rashodima</w:t>
      </w:r>
      <w:r w:rsidR="0009791F" w:rsidRPr="00220E6F">
        <w:rPr>
          <w:rFonts w:ascii="Times New Roman" w:hAnsi="Times New Roman" w:cs="Times New Roman"/>
          <w:sz w:val="24"/>
          <w:szCs w:val="24"/>
        </w:rPr>
        <w:t xml:space="preserve"> po programskoj, funkcijskoj i ekonomskoj klasifikaciji sa izvorima financiranja</w:t>
      </w:r>
    </w:p>
    <w:p w:rsidR="001914B1" w:rsidRPr="00220E6F" w:rsidRDefault="00D35A90" w:rsidP="00191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Općem i Posebnom dijelu G</w:t>
      </w:r>
      <w:r w:rsidR="001914B1" w:rsidRPr="00220E6F">
        <w:rPr>
          <w:rFonts w:ascii="Times New Roman" w:hAnsi="Times New Roman" w:cs="Times New Roman"/>
          <w:sz w:val="24"/>
          <w:szCs w:val="24"/>
        </w:rPr>
        <w:t xml:space="preserve">odišnjeg izvještaja o izvršenju Financijskog plana za 2023. godinu iskazani su podaci o planiranim prihodima i rashodima 2023. godine kroz izvorni </w:t>
      </w:r>
      <w:r>
        <w:rPr>
          <w:rFonts w:ascii="Times New Roman" w:hAnsi="Times New Roman" w:cs="Times New Roman"/>
          <w:sz w:val="24"/>
          <w:szCs w:val="24"/>
        </w:rPr>
        <w:t xml:space="preserve"> i tekući plan budući da je bila jedna</w:t>
      </w:r>
      <w:r w:rsidR="001914B1" w:rsidRPr="00220E6F">
        <w:rPr>
          <w:rFonts w:ascii="Times New Roman" w:hAnsi="Times New Roman" w:cs="Times New Roman"/>
          <w:sz w:val="24"/>
          <w:szCs w:val="24"/>
        </w:rPr>
        <w:t xml:space="preserve"> izm</w:t>
      </w:r>
      <w:r>
        <w:rPr>
          <w:rFonts w:ascii="Times New Roman" w:hAnsi="Times New Roman" w:cs="Times New Roman"/>
          <w:sz w:val="24"/>
          <w:szCs w:val="24"/>
        </w:rPr>
        <w:t xml:space="preserve">jena i dopuna </w:t>
      </w:r>
      <w:r w:rsidR="001914B1" w:rsidRPr="00220E6F">
        <w:rPr>
          <w:rFonts w:ascii="Times New Roman" w:hAnsi="Times New Roman" w:cs="Times New Roman"/>
          <w:sz w:val="24"/>
          <w:szCs w:val="24"/>
        </w:rPr>
        <w:t xml:space="preserve"> donesenog plana, podaci o prihodima i rasho</w:t>
      </w:r>
      <w:r>
        <w:rPr>
          <w:rFonts w:ascii="Times New Roman" w:hAnsi="Times New Roman" w:cs="Times New Roman"/>
          <w:sz w:val="24"/>
          <w:szCs w:val="24"/>
        </w:rPr>
        <w:t xml:space="preserve">dima ostvareni u </w:t>
      </w:r>
      <w:r w:rsidR="001914B1" w:rsidRPr="00220E6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1914B1" w:rsidRPr="00220E6F">
        <w:rPr>
          <w:rFonts w:ascii="Times New Roman" w:hAnsi="Times New Roman" w:cs="Times New Roman"/>
          <w:sz w:val="24"/>
          <w:szCs w:val="24"/>
        </w:rPr>
        <w:t xml:space="preserve"> kao i podaci o ostvarenim prihodi</w:t>
      </w:r>
      <w:r>
        <w:rPr>
          <w:rFonts w:ascii="Times New Roman" w:hAnsi="Times New Roman" w:cs="Times New Roman"/>
          <w:sz w:val="24"/>
          <w:szCs w:val="24"/>
        </w:rPr>
        <w:t>ma i rashodima u istom periodu  2022. godine</w:t>
      </w:r>
      <w:r w:rsidR="001914B1" w:rsidRPr="00220E6F">
        <w:rPr>
          <w:rFonts w:ascii="Times New Roman" w:hAnsi="Times New Roman" w:cs="Times New Roman"/>
          <w:sz w:val="24"/>
          <w:szCs w:val="24"/>
        </w:rPr>
        <w:t>.</w:t>
      </w:r>
    </w:p>
    <w:p w:rsidR="001914B1" w:rsidRPr="00220E6F" w:rsidRDefault="001914B1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U Sažetku Općeg dijela  ukupno ostvareni prihodi u izvještajnom razdoblju</w:t>
      </w:r>
      <w:r w:rsidR="00D35A90">
        <w:rPr>
          <w:rFonts w:ascii="Times New Roman" w:hAnsi="Times New Roman" w:cs="Times New Roman"/>
          <w:sz w:val="24"/>
          <w:szCs w:val="24"/>
        </w:rPr>
        <w:t xml:space="preserve"> iznose 1.072.481,18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€ a ukupno ost</w:t>
      </w:r>
      <w:r w:rsidR="00D35A90">
        <w:rPr>
          <w:rFonts w:ascii="Times New Roman" w:hAnsi="Times New Roman" w:cs="Times New Roman"/>
          <w:sz w:val="24"/>
          <w:szCs w:val="24"/>
        </w:rPr>
        <w:t>vareni rashodi iznose 1.088.617,80 € čime je proizašao manjak prihoda u iznosu od 16.136,62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7036B2" w:rsidRPr="00220E6F" w:rsidRDefault="007036B2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Višak prihoda i primitaka prethodnih godina iznosi 17.83</w:t>
      </w:r>
      <w:r w:rsidR="00D35A90">
        <w:rPr>
          <w:rFonts w:ascii="Times New Roman" w:hAnsi="Times New Roman" w:cs="Times New Roman"/>
          <w:sz w:val="24"/>
          <w:szCs w:val="24"/>
        </w:rPr>
        <w:t xml:space="preserve">3,57 € te nakon ostvarenog manjka </w:t>
      </w:r>
      <w:r w:rsidR="00F74AFE">
        <w:rPr>
          <w:rFonts w:ascii="Times New Roman" w:hAnsi="Times New Roman" w:cs="Times New Roman"/>
          <w:sz w:val="24"/>
          <w:szCs w:val="24"/>
        </w:rPr>
        <w:t>u 2023.godini</w:t>
      </w:r>
      <w:r w:rsidRPr="00220E6F">
        <w:rPr>
          <w:rFonts w:ascii="Times New Roman" w:hAnsi="Times New Roman" w:cs="Times New Roman"/>
          <w:sz w:val="24"/>
          <w:szCs w:val="24"/>
        </w:rPr>
        <w:t xml:space="preserve"> višak prihoda u slijedećem razdoblju ras</w:t>
      </w:r>
      <w:r w:rsidR="00F74AFE">
        <w:rPr>
          <w:rFonts w:ascii="Times New Roman" w:hAnsi="Times New Roman" w:cs="Times New Roman"/>
          <w:sz w:val="24"/>
          <w:szCs w:val="24"/>
        </w:rPr>
        <w:t>položiv je u iznosu od 1.696,95</w:t>
      </w:r>
      <w:r w:rsidRPr="00220E6F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573CF" w:rsidRPr="00220E6F" w:rsidRDefault="00C573CF" w:rsidP="00220E6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>prihodi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 xml:space="preserve"> i pri</w:t>
      </w:r>
      <w:r w:rsidR="0046005F">
        <w:rPr>
          <w:rFonts w:ascii="Times New Roman" w:hAnsi="Times New Roman" w:cs="Times New Roman"/>
          <w:sz w:val="24"/>
          <w:szCs w:val="24"/>
        </w:rPr>
        <w:t>mici za razdoblje od 01.01. – 31.12</w:t>
      </w:r>
      <w:r w:rsidRPr="00220E6F">
        <w:rPr>
          <w:rFonts w:ascii="Times New Roman" w:hAnsi="Times New Roman" w:cs="Times New Roman"/>
          <w:sz w:val="24"/>
          <w:szCs w:val="24"/>
        </w:rPr>
        <w:t xml:space="preserve">.2023. godine </w:t>
      </w:r>
      <w:r w:rsidR="006C28CB" w:rsidRPr="00220E6F">
        <w:rPr>
          <w:rFonts w:ascii="Times New Roman" w:hAnsi="Times New Roman" w:cs="Times New Roman"/>
          <w:sz w:val="24"/>
          <w:szCs w:val="24"/>
        </w:rPr>
        <w:t>su isključivo prihod</w:t>
      </w:r>
      <w:r w:rsidR="0046005F">
        <w:rPr>
          <w:rFonts w:ascii="Times New Roman" w:hAnsi="Times New Roman" w:cs="Times New Roman"/>
          <w:sz w:val="24"/>
          <w:szCs w:val="24"/>
        </w:rPr>
        <w:t>i poslovanja i iznose 1.072.481,18 € što je 98,78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 %  godišnjeg plana, te su </w:t>
      </w:r>
      <w:r w:rsidR="0046005F">
        <w:rPr>
          <w:rFonts w:ascii="Times New Roman" w:hAnsi="Times New Roman" w:cs="Times New Roman"/>
          <w:sz w:val="24"/>
          <w:szCs w:val="24"/>
        </w:rPr>
        <w:t>prihodi poslovanja veći za 14,62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 % u odnosu  na  isto razd</w:t>
      </w:r>
      <w:r w:rsidR="0046005F">
        <w:rPr>
          <w:rFonts w:ascii="Times New Roman" w:hAnsi="Times New Roman" w:cs="Times New Roman"/>
          <w:sz w:val="24"/>
          <w:szCs w:val="24"/>
        </w:rPr>
        <w:t>oblje u 2022. godini (935.678,83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 €)</w:t>
      </w:r>
      <w:r w:rsidR="00220E6F" w:rsidRPr="00220E6F">
        <w:rPr>
          <w:rFonts w:ascii="Times New Roman" w:hAnsi="Times New Roman" w:cs="Times New Roman"/>
          <w:sz w:val="24"/>
          <w:szCs w:val="24"/>
        </w:rPr>
        <w:t>.</w:t>
      </w:r>
    </w:p>
    <w:p w:rsidR="00220E6F" w:rsidRDefault="00220E6F" w:rsidP="005F0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5F04C6">
        <w:rPr>
          <w:rFonts w:ascii="Times New Roman" w:hAnsi="Times New Roman" w:cs="Times New Roman"/>
          <w:sz w:val="24"/>
          <w:szCs w:val="24"/>
        </w:rPr>
        <w:t xml:space="preserve">rashodi za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33BDF">
        <w:rPr>
          <w:rFonts w:ascii="Times New Roman" w:hAnsi="Times New Roman" w:cs="Times New Roman"/>
          <w:sz w:val="24"/>
          <w:szCs w:val="24"/>
        </w:rPr>
        <w:t>.</w:t>
      </w:r>
      <w:r w:rsidR="005F04C6">
        <w:rPr>
          <w:rFonts w:ascii="Times New Roman" w:hAnsi="Times New Roman" w:cs="Times New Roman"/>
          <w:sz w:val="24"/>
          <w:szCs w:val="24"/>
        </w:rPr>
        <w:t xml:space="preserve"> godine su </w:t>
      </w:r>
      <w:r w:rsidR="0072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poslovanja</w:t>
      </w:r>
      <w:r w:rsidR="007276DD">
        <w:rPr>
          <w:rFonts w:ascii="Times New Roman" w:hAnsi="Times New Roman" w:cs="Times New Roman"/>
          <w:sz w:val="24"/>
          <w:szCs w:val="24"/>
        </w:rPr>
        <w:t xml:space="preserve"> i</w:t>
      </w:r>
      <w:r w:rsidR="005F04C6">
        <w:rPr>
          <w:rFonts w:ascii="Times New Roman" w:hAnsi="Times New Roman" w:cs="Times New Roman"/>
          <w:sz w:val="24"/>
          <w:szCs w:val="24"/>
        </w:rPr>
        <w:t xml:space="preserve"> rashodi za nabavu nefinancijske imovine. Rashodi poslovanja</w:t>
      </w:r>
      <w:r w:rsidR="007276DD">
        <w:rPr>
          <w:rFonts w:ascii="Times New Roman" w:hAnsi="Times New Roman" w:cs="Times New Roman"/>
          <w:sz w:val="24"/>
          <w:szCs w:val="24"/>
        </w:rPr>
        <w:t xml:space="preserve"> is</w:t>
      </w:r>
      <w:r w:rsidR="005F04C6">
        <w:rPr>
          <w:rFonts w:ascii="Times New Roman" w:hAnsi="Times New Roman" w:cs="Times New Roman"/>
          <w:sz w:val="24"/>
          <w:szCs w:val="24"/>
        </w:rPr>
        <w:t>kazani su u iznosu od 1.085</w:t>
      </w:r>
      <w:r w:rsidR="00FE7A4E">
        <w:rPr>
          <w:rFonts w:ascii="Times New Roman" w:hAnsi="Times New Roman" w:cs="Times New Roman"/>
          <w:sz w:val="24"/>
          <w:szCs w:val="24"/>
        </w:rPr>
        <w:t>.</w:t>
      </w:r>
      <w:r w:rsidR="005F04C6">
        <w:rPr>
          <w:rFonts w:ascii="Times New Roman" w:hAnsi="Times New Roman" w:cs="Times New Roman"/>
          <w:sz w:val="24"/>
          <w:szCs w:val="24"/>
        </w:rPr>
        <w:t>337,59 €  što je 99,32</w:t>
      </w:r>
      <w:r w:rsidR="007276DD">
        <w:rPr>
          <w:rFonts w:ascii="Times New Roman" w:hAnsi="Times New Roman" w:cs="Times New Roman"/>
          <w:sz w:val="24"/>
          <w:szCs w:val="24"/>
        </w:rPr>
        <w:t xml:space="preserve"> € godišnjeg pla</w:t>
      </w:r>
      <w:r w:rsidR="005F04C6">
        <w:rPr>
          <w:rFonts w:ascii="Times New Roman" w:hAnsi="Times New Roman" w:cs="Times New Roman"/>
          <w:sz w:val="24"/>
          <w:szCs w:val="24"/>
        </w:rPr>
        <w:t>na , te 16,52</w:t>
      </w:r>
      <w:r w:rsidR="007276DD">
        <w:rPr>
          <w:rFonts w:ascii="Times New Roman" w:hAnsi="Times New Roman" w:cs="Times New Roman"/>
          <w:sz w:val="24"/>
          <w:szCs w:val="24"/>
        </w:rPr>
        <w:t xml:space="preserve"> % povećanja u odnosu na isto razdoblje prethodne 2022. godine.</w:t>
      </w:r>
      <w:r w:rsidR="005F04C6">
        <w:rPr>
          <w:rFonts w:ascii="Times New Roman" w:hAnsi="Times New Roman" w:cs="Times New Roman"/>
          <w:sz w:val="24"/>
          <w:szCs w:val="24"/>
        </w:rPr>
        <w:t>, dok su rashodi za nabavu nefinancijske imovine iskazani u iznosu od 3.280,21 € što je 17,48 % povećanje godišnjeg plana odnosno za 21,9% povećanje u odnosu na isto razdoblje prethodne 2022. godine˙(2.690,99 €</w:t>
      </w:r>
      <w:r w:rsidR="000818F8">
        <w:rPr>
          <w:rFonts w:ascii="Times New Roman" w:hAnsi="Times New Roman" w:cs="Times New Roman"/>
          <w:sz w:val="24"/>
          <w:szCs w:val="24"/>
        </w:rPr>
        <w:t>).</w:t>
      </w:r>
    </w:p>
    <w:p w:rsidR="005065CF" w:rsidRDefault="005065C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ekomonskoj klasifikaciji se dijele na prihode poslovanja i prihode od prodaje nefinancijske imovine.</w:t>
      </w:r>
    </w:p>
    <w:p w:rsidR="005065CF" w:rsidRDefault="005065C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poslovanja koje je škola ostvarila u izvještajnom razdoblju</w:t>
      </w:r>
      <w:r w:rsidR="000818F8">
        <w:rPr>
          <w:rFonts w:ascii="Times New Roman" w:hAnsi="Times New Roman" w:cs="Times New Roman"/>
          <w:sz w:val="24"/>
          <w:szCs w:val="24"/>
        </w:rPr>
        <w:t xml:space="preserve"> od 1.1. – 31.12.2023. godine iznose 1.072.481,18</w:t>
      </w:r>
      <w:r>
        <w:rPr>
          <w:rFonts w:ascii="Times New Roman" w:hAnsi="Times New Roman" w:cs="Times New Roman"/>
          <w:sz w:val="24"/>
          <w:szCs w:val="24"/>
        </w:rPr>
        <w:t xml:space="preserve"> € dok je za isto izvještajno razdoblje 2022. go</w:t>
      </w:r>
      <w:r w:rsidR="000818F8">
        <w:rPr>
          <w:rFonts w:ascii="Times New Roman" w:hAnsi="Times New Roman" w:cs="Times New Roman"/>
          <w:sz w:val="24"/>
          <w:szCs w:val="24"/>
        </w:rPr>
        <w:t>dine ostvareno ukupno 935.678,83</w:t>
      </w:r>
      <w:r>
        <w:rPr>
          <w:rFonts w:ascii="Times New Roman" w:hAnsi="Times New Roman" w:cs="Times New Roman"/>
          <w:sz w:val="24"/>
          <w:szCs w:val="24"/>
        </w:rPr>
        <w:t xml:space="preserve"> € št</w:t>
      </w:r>
      <w:r w:rsidR="000818F8">
        <w:rPr>
          <w:rFonts w:ascii="Times New Roman" w:hAnsi="Times New Roman" w:cs="Times New Roman"/>
          <w:sz w:val="24"/>
          <w:szCs w:val="24"/>
        </w:rPr>
        <w:t>o predstavlja povećanje od 14,62</w:t>
      </w:r>
      <w:r>
        <w:rPr>
          <w:rFonts w:ascii="Times New Roman" w:hAnsi="Times New Roman" w:cs="Times New Roman"/>
          <w:sz w:val="24"/>
          <w:szCs w:val="24"/>
        </w:rPr>
        <w:t xml:space="preserve"> %, i odnosi se na povećan</w:t>
      </w:r>
      <w:r w:rsidR="00C01135">
        <w:rPr>
          <w:rFonts w:ascii="Times New Roman" w:hAnsi="Times New Roman" w:cs="Times New Roman"/>
          <w:sz w:val="24"/>
          <w:szCs w:val="24"/>
        </w:rPr>
        <w:t>je gotovo svih stavki prihoda.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18F8">
        <w:rPr>
          <w:rFonts w:ascii="Times New Roman" w:hAnsi="Times New Roman" w:cs="Times New Roman"/>
          <w:sz w:val="24"/>
          <w:szCs w:val="24"/>
        </w:rPr>
        <w:t xml:space="preserve"> smanjenja prihoda dolazi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0818F8">
        <w:rPr>
          <w:rFonts w:ascii="Times New Roman" w:hAnsi="Times New Roman" w:cs="Times New Roman"/>
          <w:sz w:val="24"/>
          <w:szCs w:val="24"/>
        </w:rPr>
        <w:t xml:space="preserve"> podskupini</w:t>
      </w:r>
      <w:r>
        <w:rPr>
          <w:rFonts w:ascii="Times New Roman" w:hAnsi="Times New Roman" w:cs="Times New Roman"/>
          <w:sz w:val="24"/>
          <w:szCs w:val="24"/>
        </w:rPr>
        <w:t xml:space="preserve"> 652 - p</w:t>
      </w:r>
      <w:r w:rsidR="000818F8">
        <w:rPr>
          <w:rFonts w:ascii="Times New Roman" w:hAnsi="Times New Roman" w:cs="Times New Roman"/>
          <w:sz w:val="24"/>
          <w:szCs w:val="24"/>
        </w:rPr>
        <w:t>rihodima po posebnim propisima .</w:t>
      </w:r>
      <w:r>
        <w:rPr>
          <w:rFonts w:ascii="Times New Roman" w:hAnsi="Times New Roman" w:cs="Times New Roman"/>
          <w:sz w:val="24"/>
          <w:szCs w:val="24"/>
        </w:rPr>
        <w:t xml:space="preserve">Razlog smanjenja ovih prihoda je taj što od 1. siječnja 2023. godine roditelji više ne </w:t>
      </w:r>
      <w:r w:rsidR="00C01135">
        <w:rPr>
          <w:rFonts w:ascii="Times New Roman" w:hAnsi="Times New Roman" w:cs="Times New Roman"/>
          <w:sz w:val="24"/>
          <w:szCs w:val="24"/>
        </w:rPr>
        <w:t>sudjeluju u sufinancir</w:t>
      </w:r>
      <w:r w:rsidR="000818F8">
        <w:rPr>
          <w:rFonts w:ascii="Times New Roman" w:hAnsi="Times New Roman" w:cs="Times New Roman"/>
          <w:sz w:val="24"/>
          <w:szCs w:val="24"/>
        </w:rPr>
        <w:t xml:space="preserve">aju prehrane u školskoj kuhinji, te na podskupini 671 – prihodi iz nadležnog proračuna za financiranje redovne djelatnosti proračunskih korisnika iz istog razloga kao i na podskupini 652 budući da ni županija od 1. siječnja 2023. godine ne </w:t>
      </w:r>
      <w:r w:rsidR="001F0698">
        <w:rPr>
          <w:rFonts w:ascii="Times New Roman" w:hAnsi="Times New Roman" w:cs="Times New Roman"/>
          <w:sz w:val="24"/>
          <w:szCs w:val="24"/>
        </w:rPr>
        <w:t>sudjeluje u sufinanciranju prehrane učenika</w:t>
      </w:r>
    </w:p>
    <w:p w:rsidR="00DA79E5" w:rsidRDefault="00DA79E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Najveće povećanje u odnosu na isto razdoblje prethodne 2022. godine došlo je na 641 – Prihodi od financijske imovine</w:t>
      </w:r>
      <w:r w:rsidR="001F0698">
        <w:rPr>
          <w:rFonts w:ascii="Times New Roman" w:hAnsi="Times New Roman" w:cs="Times New Roman"/>
          <w:sz w:val="24"/>
          <w:szCs w:val="24"/>
        </w:rPr>
        <w:t xml:space="preserve"> za 6076,92</w:t>
      </w:r>
      <w:r w:rsidR="00FD316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na kojima su knjižene kamate banaka na sredstva</w:t>
      </w:r>
      <w:r w:rsidR="00FD316C">
        <w:rPr>
          <w:rFonts w:ascii="Times New Roman" w:hAnsi="Times New Roman" w:cs="Times New Roman"/>
          <w:sz w:val="24"/>
          <w:szCs w:val="24"/>
        </w:rPr>
        <w:t xml:space="preserve"> po viđenju budući da je došlo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16C">
        <w:rPr>
          <w:rFonts w:ascii="Times New Roman" w:hAnsi="Times New Roman" w:cs="Times New Roman"/>
          <w:sz w:val="24"/>
          <w:szCs w:val="24"/>
        </w:rPr>
        <w:t xml:space="preserve"> promjena u načinu obračunavanja kamata od strane poslovnih banaka.  Zatim na 663 – Donacije od pravnih i fizičkih oso</w:t>
      </w:r>
      <w:r w:rsidR="001F0698">
        <w:rPr>
          <w:rFonts w:ascii="Times New Roman" w:hAnsi="Times New Roman" w:cs="Times New Roman"/>
          <w:sz w:val="24"/>
          <w:szCs w:val="24"/>
        </w:rPr>
        <w:t>ba za 814,65</w:t>
      </w:r>
      <w:r w:rsidR="00FD316C">
        <w:rPr>
          <w:rFonts w:ascii="Times New Roman" w:hAnsi="Times New Roman" w:cs="Times New Roman"/>
          <w:sz w:val="24"/>
          <w:szCs w:val="24"/>
        </w:rPr>
        <w:t>%  zbog donacija turustičkih agencija za isplatu dnevnica  učiteljima za odlazak na izlete i stručne ekskurzije kojih je bi</w:t>
      </w:r>
      <w:r w:rsidR="005A7198">
        <w:rPr>
          <w:rFonts w:ascii="Times New Roman" w:hAnsi="Times New Roman" w:cs="Times New Roman"/>
          <w:sz w:val="24"/>
          <w:szCs w:val="24"/>
        </w:rPr>
        <w:t>lo znatno veći broj nakon ukidanja epidemioloških mjera zbog COVID-19 koji se znatno odrazio na isti period 2022. godine.  Do većeg povećanja došlo je i na  661 – Prihodi od prodaje proizvoda i r</w:t>
      </w:r>
      <w:r w:rsidR="001F0698">
        <w:rPr>
          <w:rFonts w:ascii="Times New Roman" w:hAnsi="Times New Roman" w:cs="Times New Roman"/>
          <w:sz w:val="24"/>
          <w:szCs w:val="24"/>
        </w:rPr>
        <w:t>oba te pruženih usluga za 512,67</w:t>
      </w:r>
      <w:r w:rsidR="005A7198">
        <w:rPr>
          <w:rFonts w:ascii="Times New Roman" w:hAnsi="Times New Roman" w:cs="Times New Roman"/>
          <w:sz w:val="24"/>
          <w:szCs w:val="24"/>
        </w:rPr>
        <w:t xml:space="preserve">% iz razloga što se ponovo školska dvorana  počela iznajmljivati većem broju korisnika nakon što su u potpunosti prestale epidemiološke mjere uzrokovane </w:t>
      </w:r>
      <w:r w:rsidR="00F2560C">
        <w:rPr>
          <w:rFonts w:ascii="Times New Roman" w:hAnsi="Times New Roman" w:cs="Times New Roman"/>
          <w:sz w:val="24"/>
          <w:szCs w:val="24"/>
        </w:rPr>
        <w:t>COVID-19.</w:t>
      </w:r>
      <w:r w:rsidR="001F0698">
        <w:rPr>
          <w:rFonts w:ascii="Times New Roman" w:hAnsi="Times New Roman" w:cs="Times New Roman"/>
          <w:sz w:val="24"/>
          <w:szCs w:val="24"/>
        </w:rPr>
        <w:t xml:space="preserve">, te dio prihoda ostvaren je od prodaje proizvoda učeničke zadruge održavanjem božićnjeg sajma. Do povećanja prihoda došlo je i na podskupini 636-pomoći proračunskim korisnicima iz proračuna koji im nije nadležan za 19,13% u odnosi na isti period prethodne godine iz razloga što je MZOŠ </w:t>
      </w:r>
      <w:r w:rsidR="00C31F36">
        <w:rPr>
          <w:rFonts w:ascii="Times New Roman" w:hAnsi="Times New Roman" w:cs="Times New Roman"/>
          <w:sz w:val="24"/>
          <w:szCs w:val="24"/>
        </w:rPr>
        <w:t>preuzelo financiranje školske kuhinje svim učenicima od siječnja 2023. godine u 100% iznosu.</w:t>
      </w:r>
    </w:p>
    <w:p w:rsidR="00F2560C" w:rsidRDefault="007949E2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eko</w:t>
      </w:r>
      <w:r w:rsidR="00070443">
        <w:rPr>
          <w:rFonts w:ascii="Times New Roman" w:hAnsi="Times New Roman" w:cs="Times New Roman"/>
          <w:sz w:val="24"/>
          <w:szCs w:val="24"/>
        </w:rPr>
        <w:t>nomskoj klasifikacije se dijele na rashode poslovanja  te rashode za nabavu nefinancijske imovine.</w:t>
      </w:r>
    </w:p>
    <w:p w:rsidR="001E450E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</w:t>
      </w:r>
      <w:r w:rsidR="00F37BB4">
        <w:rPr>
          <w:rFonts w:ascii="Times New Roman" w:hAnsi="Times New Roman" w:cs="Times New Roman"/>
          <w:sz w:val="24"/>
          <w:szCs w:val="24"/>
        </w:rPr>
        <w:t>o rashodi u period od 1.1.-31.12.</w:t>
      </w:r>
      <w:r>
        <w:rPr>
          <w:rFonts w:ascii="Times New Roman" w:hAnsi="Times New Roman" w:cs="Times New Roman"/>
          <w:sz w:val="24"/>
          <w:szCs w:val="24"/>
        </w:rPr>
        <w:t>2023. godine ost</w:t>
      </w:r>
      <w:r w:rsidR="00F37BB4">
        <w:rPr>
          <w:rFonts w:ascii="Times New Roman" w:hAnsi="Times New Roman" w:cs="Times New Roman"/>
          <w:sz w:val="24"/>
          <w:szCs w:val="24"/>
        </w:rPr>
        <w:t>vareni su u iznosu od 1.088.617,80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F37BB4">
        <w:rPr>
          <w:rFonts w:ascii="Times New Roman" w:hAnsi="Times New Roman" w:cs="Times New Roman"/>
          <w:sz w:val="24"/>
          <w:szCs w:val="24"/>
        </w:rPr>
        <w:t xml:space="preserve">  i to˙( rashodi poslovanja 1.085,337,59 €  i rashodi za nabavu nefinancijske imovine u iznosu od 3.280,21 € ) što čini 99,37</w:t>
      </w:r>
      <w:r w:rsidR="00B77027">
        <w:rPr>
          <w:rFonts w:ascii="Times New Roman" w:hAnsi="Times New Roman" w:cs="Times New Roman"/>
          <w:sz w:val="24"/>
          <w:szCs w:val="24"/>
        </w:rPr>
        <w:t>%  godišnjeg plana t</w:t>
      </w:r>
      <w:r w:rsidR="00F37BB4">
        <w:rPr>
          <w:rFonts w:ascii="Times New Roman" w:hAnsi="Times New Roman" w:cs="Times New Roman"/>
          <w:sz w:val="24"/>
          <w:szCs w:val="24"/>
        </w:rPr>
        <w:t>e predstavlja povećanje od 16,53</w:t>
      </w:r>
      <w:r w:rsidR="00B77027">
        <w:rPr>
          <w:rFonts w:ascii="Times New Roman" w:hAnsi="Times New Roman" w:cs="Times New Roman"/>
          <w:sz w:val="24"/>
          <w:szCs w:val="24"/>
        </w:rPr>
        <w:t>% u odnosu</w:t>
      </w:r>
      <w:r w:rsidR="00F37BB4">
        <w:rPr>
          <w:rFonts w:ascii="Times New Roman" w:hAnsi="Times New Roman" w:cs="Times New Roman"/>
          <w:sz w:val="24"/>
          <w:szCs w:val="24"/>
        </w:rPr>
        <w:t xml:space="preserve"> na ostavrene rashode </w:t>
      </w:r>
      <w:r w:rsidR="00B77027">
        <w:rPr>
          <w:rFonts w:ascii="Times New Roman" w:hAnsi="Times New Roman" w:cs="Times New Roman"/>
          <w:sz w:val="24"/>
          <w:szCs w:val="24"/>
        </w:rPr>
        <w:t xml:space="preserve"> u istom razdoblju 2022. godine.</w:t>
      </w:r>
      <w:r w:rsidR="001E450E">
        <w:rPr>
          <w:rFonts w:ascii="Times New Roman" w:hAnsi="Times New Roman" w:cs="Times New Roman"/>
          <w:sz w:val="24"/>
          <w:szCs w:val="24"/>
        </w:rPr>
        <w:t xml:space="preserve"> </w:t>
      </w:r>
      <w:r w:rsidR="00B77027">
        <w:rPr>
          <w:rFonts w:ascii="Times New Roman" w:hAnsi="Times New Roman" w:cs="Times New Roman"/>
          <w:sz w:val="24"/>
          <w:szCs w:val="24"/>
        </w:rPr>
        <w:t xml:space="preserve">Promatrajući pojedine skupine rashoda vidljivo je da je došlo do povećanja u svim skupinama </w:t>
      </w:r>
      <w:r w:rsidR="001E450E">
        <w:rPr>
          <w:rFonts w:ascii="Times New Roman" w:hAnsi="Times New Roman" w:cs="Times New Roman"/>
          <w:sz w:val="24"/>
          <w:szCs w:val="24"/>
        </w:rPr>
        <w:t>osim u skupini 34- Financijski rashodi.</w:t>
      </w:r>
    </w:p>
    <w:p w:rsidR="00070443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dijele se na : rashode za zaposlene</w:t>
      </w:r>
      <w:r w:rsidR="001E450E">
        <w:rPr>
          <w:rFonts w:ascii="Times New Roman" w:hAnsi="Times New Roman" w:cs="Times New Roman"/>
          <w:sz w:val="24"/>
          <w:szCs w:val="24"/>
        </w:rPr>
        <w:t xml:space="preserve"> skupina </w:t>
      </w:r>
      <w:r w:rsidR="0022577E">
        <w:rPr>
          <w:rFonts w:ascii="Times New Roman" w:hAnsi="Times New Roman" w:cs="Times New Roman"/>
          <w:sz w:val="24"/>
          <w:szCs w:val="24"/>
        </w:rPr>
        <w:t>31  - 887.580,97</w:t>
      </w:r>
      <w:r w:rsidR="001E450E">
        <w:rPr>
          <w:rFonts w:ascii="Times New Roman" w:hAnsi="Times New Roman" w:cs="Times New Roman"/>
          <w:sz w:val="24"/>
          <w:szCs w:val="24"/>
        </w:rPr>
        <w:t xml:space="preserve"> €, materijalne</w:t>
      </w:r>
      <w:r w:rsidR="0022577E">
        <w:rPr>
          <w:rFonts w:ascii="Times New Roman" w:hAnsi="Times New Roman" w:cs="Times New Roman"/>
          <w:sz w:val="24"/>
          <w:szCs w:val="24"/>
        </w:rPr>
        <w:t xml:space="preserve"> rashode  skupina 32 – 185.619,63</w:t>
      </w:r>
      <w:r w:rsidR="001E450E">
        <w:rPr>
          <w:rFonts w:ascii="Times New Roman" w:hAnsi="Times New Roman" w:cs="Times New Roman"/>
          <w:sz w:val="24"/>
          <w:szCs w:val="24"/>
        </w:rPr>
        <w:t xml:space="preserve"> € , financi</w:t>
      </w:r>
      <w:r w:rsidR="007D2919">
        <w:rPr>
          <w:rFonts w:ascii="Times New Roman" w:hAnsi="Times New Roman" w:cs="Times New Roman"/>
          <w:sz w:val="24"/>
          <w:szCs w:val="24"/>
        </w:rPr>
        <w:t>jske rashode skupina 34 – 925,98</w:t>
      </w:r>
      <w:r w:rsidR="001E450E">
        <w:rPr>
          <w:rFonts w:ascii="Times New Roman" w:hAnsi="Times New Roman" w:cs="Times New Roman"/>
          <w:sz w:val="24"/>
          <w:szCs w:val="24"/>
        </w:rPr>
        <w:t xml:space="preserve"> € , skupina 37 – Naknade građanima i kućanstvima na temelju osiguranja</w:t>
      </w:r>
      <w:r w:rsidR="007D2919">
        <w:rPr>
          <w:rFonts w:ascii="Times New Roman" w:hAnsi="Times New Roman" w:cs="Times New Roman"/>
          <w:sz w:val="24"/>
          <w:szCs w:val="24"/>
        </w:rPr>
        <w:t xml:space="preserve"> i druge naknade  10.674,26 €</w:t>
      </w:r>
      <w:r w:rsidR="00E50B63">
        <w:rPr>
          <w:rFonts w:ascii="Times New Roman" w:hAnsi="Times New Roman" w:cs="Times New Roman"/>
          <w:sz w:val="24"/>
          <w:szCs w:val="24"/>
        </w:rPr>
        <w:t xml:space="preserve"> i ostali rashodi  skupina 38 – 536,75 €</w:t>
      </w:r>
      <w:r w:rsidR="001E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E2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624CE2">
        <w:rPr>
          <w:rFonts w:ascii="Times New Roman" w:hAnsi="Times New Roman" w:cs="Times New Roman"/>
          <w:sz w:val="24"/>
          <w:szCs w:val="24"/>
        </w:rPr>
        <w:t xml:space="preserve"> 31 – rashodi za zaposl</w:t>
      </w:r>
      <w:r w:rsidR="007D2919">
        <w:rPr>
          <w:rFonts w:ascii="Times New Roman" w:hAnsi="Times New Roman" w:cs="Times New Roman"/>
          <w:sz w:val="24"/>
          <w:szCs w:val="24"/>
        </w:rPr>
        <w:t>ene dolazi do povećanja od 16,60</w:t>
      </w:r>
      <w:r w:rsidR="00624CE2">
        <w:rPr>
          <w:rFonts w:ascii="Times New Roman" w:hAnsi="Times New Roman" w:cs="Times New Roman"/>
          <w:sz w:val="24"/>
          <w:szCs w:val="24"/>
        </w:rPr>
        <w:t>% zbog povećanja osnovice</w:t>
      </w:r>
      <w:r w:rsidR="007D2919">
        <w:rPr>
          <w:rFonts w:ascii="Times New Roman" w:hAnsi="Times New Roman" w:cs="Times New Roman"/>
          <w:sz w:val="24"/>
          <w:szCs w:val="24"/>
        </w:rPr>
        <w:t xml:space="preserve"> i ostalih materijalnih prava</w:t>
      </w:r>
      <w:r w:rsidR="00624CE2">
        <w:rPr>
          <w:rFonts w:ascii="Times New Roman" w:hAnsi="Times New Roman" w:cs="Times New Roman"/>
          <w:sz w:val="24"/>
          <w:szCs w:val="24"/>
        </w:rPr>
        <w:t xml:space="preserve"> zaposlenih u javnim službama prema Kolektivnom ugovoru i sporazumu Vlade i S</w:t>
      </w:r>
      <w:r w:rsidR="00577277">
        <w:rPr>
          <w:rFonts w:ascii="Times New Roman" w:hAnsi="Times New Roman" w:cs="Times New Roman"/>
          <w:sz w:val="24"/>
          <w:szCs w:val="24"/>
        </w:rPr>
        <w:t>indikata javnih službi.</w:t>
      </w:r>
    </w:p>
    <w:p w:rsidR="00BC0A97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577277">
        <w:rPr>
          <w:rFonts w:ascii="Times New Roman" w:hAnsi="Times New Roman" w:cs="Times New Roman"/>
          <w:sz w:val="24"/>
          <w:szCs w:val="24"/>
        </w:rPr>
        <w:t xml:space="preserve"> 32 – ukupno materija</w:t>
      </w:r>
      <w:r w:rsidR="001B7E7B">
        <w:rPr>
          <w:rFonts w:ascii="Times New Roman" w:hAnsi="Times New Roman" w:cs="Times New Roman"/>
          <w:sz w:val="24"/>
          <w:szCs w:val="24"/>
        </w:rPr>
        <w:t>lni rashodi povećani su za 17,81</w:t>
      </w:r>
      <w:r w:rsidR="00577277">
        <w:rPr>
          <w:rFonts w:ascii="Times New Roman" w:hAnsi="Times New Roman" w:cs="Times New Roman"/>
          <w:sz w:val="24"/>
          <w:szCs w:val="24"/>
        </w:rPr>
        <w:t xml:space="preserve">% . Promatrajući pojedine podskupine vidljivo je da je </w:t>
      </w:r>
      <w:r w:rsidR="001B7E7B">
        <w:rPr>
          <w:rFonts w:ascii="Times New Roman" w:hAnsi="Times New Roman" w:cs="Times New Roman"/>
          <w:sz w:val="24"/>
          <w:szCs w:val="24"/>
        </w:rPr>
        <w:t>došlo uglavnom do smanjenja u svim podskupinama osim  u</w:t>
      </w:r>
      <w:r w:rsidR="00577277">
        <w:rPr>
          <w:rFonts w:ascii="Times New Roman" w:hAnsi="Times New Roman" w:cs="Times New Roman"/>
          <w:sz w:val="24"/>
          <w:szCs w:val="24"/>
        </w:rPr>
        <w:t xml:space="preserve"> podsku</w:t>
      </w:r>
      <w:r w:rsidR="001B7E7B">
        <w:rPr>
          <w:rFonts w:ascii="Times New Roman" w:hAnsi="Times New Roman" w:cs="Times New Roman"/>
          <w:sz w:val="24"/>
          <w:szCs w:val="24"/>
        </w:rPr>
        <w:t>pini</w:t>
      </w:r>
      <w:r w:rsidR="00820AB1">
        <w:rPr>
          <w:rFonts w:ascii="Times New Roman" w:hAnsi="Times New Roman" w:cs="Times New Roman"/>
          <w:sz w:val="24"/>
          <w:szCs w:val="24"/>
        </w:rPr>
        <w:t xml:space="preserve">  322 – rashodi za materijal i energiju koji su porasli za čak 57,20% zbog povećanja  svih troškova ove skupine od uredskog materijala, namirnica, energenata, materijala za tekuće i investicijskog održavanja, sitnog inventara do službene, radne i zaštitne odjeće i obuće a sve zbog porasta cijena energenata zbog svjetske krize i rata u Ukrajini.  </w:t>
      </w:r>
      <w:r w:rsidR="00577277">
        <w:rPr>
          <w:rFonts w:ascii="Times New Roman" w:hAnsi="Times New Roman" w:cs="Times New Roman"/>
          <w:sz w:val="24"/>
          <w:szCs w:val="24"/>
        </w:rPr>
        <w:t xml:space="preserve"> Podskupina 321 – Nakn</w:t>
      </w:r>
      <w:r w:rsidR="00820AB1">
        <w:rPr>
          <w:rFonts w:ascii="Times New Roman" w:hAnsi="Times New Roman" w:cs="Times New Roman"/>
          <w:sz w:val="24"/>
          <w:szCs w:val="24"/>
        </w:rPr>
        <w:t>ade troškova zaposlenima neznatno je  smanjena i to za 0,53 % u odnosu na isti period prethodne godine.</w:t>
      </w:r>
      <w:r w:rsidR="00F8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F8491B">
        <w:rPr>
          <w:rFonts w:ascii="Times New Roman" w:hAnsi="Times New Roman" w:cs="Times New Roman"/>
          <w:sz w:val="24"/>
          <w:szCs w:val="24"/>
        </w:rPr>
        <w:t xml:space="preserve">skupina 323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491B">
        <w:rPr>
          <w:rFonts w:ascii="Times New Roman" w:hAnsi="Times New Roman" w:cs="Times New Roman"/>
          <w:sz w:val="24"/>
          <w:szCs w:val="24"/>
        </w:rPr>
        <w:t xml:space="preserve"> </w:t>
      </w:r>
      <w:r w:rsidR="00820AB1">
        <w:rPr>
          <w:rFonts w:ascii="Times New Roman" w:hAnsi="Times New Roman" w:cs="Times New Roman"/>
          <w:sz w:val="24"/>
          <w:szCs w:val="24"/>
        </w:rPr>
        <w:t>rashodi za usluge smanjena je za 20,21</w:t>
      </w:r>
      <w:r>
        <w:rPr>
          <w:rFonts w:ascii="Times New Roman" w:hAnsi="Times New Roman" w:cs="Times New Roman"/>
          <w:sz w:val="24"/>
          <w:szCs w:val="24"/>
        </w:rPr>
        <w:t>%</w:t>
      </w:r>
      <w:r w:rsidR="00ED371E">
        <w:rPr>
          <w:rFonts w:ascii="Times New Roman" w:hAnsi="Times New Roman" w:cs="Times New Roman"/>
          <w:sz w:val="24"/>
          <w:szCs w:val="24"/>
        </w:rPr>
        <w:t>. . promatrajući pojedine odjeljke ove skupine vidljivo je da je dolazilo do smanjenja ( usluge telefona, pošte i prijevoza, usluge tekućeg i investicijskog održavanja</w:t>
      </w:r>
      <w:r w:rsidR="00BC0A97">
        <w:rPr>
          <w:rFonts w:ascii="Times New Roman" w:hAnsi="Times New Roman" w:cs="Times New Roman"/>
          <w:sz w:val="24"/>
          <w:szCs w:val="24"/>
        </w:rPr>
        <w:t>, intelektualne i osobne usluge te ostale usluge)</w:t>
      </w:r>
      <w:r w:rsidR="00ED371E">
        <w:rPr>
          <w:rFonts w:ascii="Times New Roman" w:hAnsi="Times New Roman" w:cs="Times New Roman"/>
          <w:sz w:val="24"/>
          <w:szCs w:val="24"/>
        </w:rPr>
        <w:t xml:space="preserve"> ali i do povećanja pojedinih odjeljaka</w:t>
      </w:r>
      <w:r w:rsidR="00BC0A97">
        <w:rPr>
          <w:rFonts w:ascii="Times New Roman" w:hAnsi="Times New Roman" w:cs="Times New Roman"/>
          <w:sz w:val="24"/>
          <w:szCs w:val="24"/>
        </w:rPr>
        <w:t xml:space="preserve"> kao što su (usluge promidžbe i  inforimiranja, komunalne usluge, zdravstvene i veterinarske uluge te računalne usluge)</w:t>
      </w:r>
      <w:r w:rsidR="00ED371E">
        <w:rPr>
          <w:rFonts w:ascii="Times New Roman" w:hAnsi="Times New Roman" w:cs="Times New Roman"/>
          <w:sz w:val="24"/>
          <w:szCs w:val="24"/>
        </w:rPr>
        <w:t xml:space="preserve"> što je u konačnici  dalo smanjenje skupine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277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Podskupina 329 – Ostali nespomenuti rashodi poslovanja smanjena je u odnosu na isti period 2022. godine</w:t>
      </w:r>
      <w:r w:rsidR="00BC0A97">
        <w:rPr>
          <w:rFonts w:ascii="Times New Roman" w:hAnsi="Times New Roman" w:cs="Times New Roman"/>
          <w:sz w:val="24"/>
          <w:szCs w:val="24"/>
        </w:rPr>
        <w:t xml:space="preserve"> za 28,56</w:t>
      </w:r>
      <w:r w:rsidR="00AA515D">
        <w:rPr>
          <w:rFonts w:ascii="Times New Roman" w:hAnsi="Times New Roman" w:cs="Times New Roman"/>
          <w:sz w:val="24"/>
          <w:szCs w:val="24"/>
        </w:rPr>
        <w:t>%</w:t>
      </w:r>
      <w:r w:rsidR="00F70F1D">
        <w:rPr>
          <w:rFonts w:ascii="Times New Roman" w:hAnsi="Times New Roman" w:cs="Times New Roman"/>
          <w:sz w:val="24"/>
          <w:szCs w:val="24"/>
        </w:rPr>
        <w:t xml:space="preserve"> .</w:t>
      </w:r>
      <w:r w:rsidR="00BC0A97">
        <w:rPr>
          <w:rFonts w:ascii="Times New Roman" w:hAnsi="Times New Roman" w:cs="Times New Roman"/>
          <w:sz w:val="24"/>
          <w:szCs w:val="24"/>
        </w:rPr>
        <w:t xml:space="preserve"> U pojedinim odjeljcima ove skupine došlo je do povećanja troškova i to ( članarine i norme i ostali nespomenuti rashodi p</w:t>
      </w:r>
      <w:r w:rsidR="00F70F1D">
        <w:rPr>
          <w:rFonts w:ascii="Times New Roman" w:hAnsi="Times New Roman" w:cs="Times New Roman"/>
          <w:sz w:val="24"/>
          <w:szCs w:val="24"/>
        </w:rPr>
        <w:t>oslovanja ) dok je odjeljak pristojbe i naknade smanjen, odjeljak premije osiguranja ostao je isti ,</w:t>
      </w:r>
      <w:r w:rsidR="00BC0A97">
        <w:rPr>
          <w:rFonts w:ascii="Times New Roman" w:hAnsi="Times New Roman" w:cs="Times New Roman"/>
          <w:sz w:val="24"/>
          <w:szCs w:val="24"/>
        </w:rPr>
        <w:t>a odjeljak troškovi sudskih postupaka</w:t>
      </w:r>
      <w:r w:rsidR="00F70F1D">
        <w:rPr>
          <w:rFonts w:ascii="Times New Roman" w:hAnsi="Times New Roman" w:cs="Times New Roman"/>
          <w:sz w:val="24"/>
          <w:szCs w:val="24"/>
        </w:rPr>
        <w:t xml:space="preserve"> nema iskazan trošak u tekućoj godini budući da su svi sudski sporovi i okončani u 2022. godine.</w:t>
      </w:r>
    </w:p>
    <w:p w:rsidR="00E61C95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34 – financijski rashodi smanjeni su u odnosi na </w:t>
      </w:r>
      <w:r w:rsidR="00AA515D">
        <w:rPr>
          <w:rFonts w:ascii="Times New Roman" w:hAnsi="Times New Roman" w:cs="Times New Roman"/>
          <w:sz w:val="24"/>
          <w:szCs w:val="24"/>
        </w:rPr>
        <w:t>isti peri</w:t>
      </w:r>
      <w:r w:rsidR="000C3434">
        <w:rPr>
          <w:rFonts w:ascii="Times New Roman" w:hAnsi="Times New Roman" w:cs="Times New Roman"/>
          <w:sz w:val="24"/>
          <w:szCs w:val="24"/>
        </w:rPr>
        <w:t>od 2022. godine za 62,18</w:t>
      </w:r>
      <w:r w:rsidR="00AA515D">
        <w:rPr>
          <w:rFonts w:ascii="Times New Roman" w:hAnsi="Times New Roman" w:cs="Times New Roman"/>
          <w:sz w:val="24"/>
          <w:szCs w:val="24"/>
        </w:rPr>
        <w:t>% iako je došlo do pove</w:t>
      </w:r>
      <w:r w:rsidR="000C3434">
        <w:rPr>
          <w:rFonts w:ascii="Times New Roman" w:hAnsi="Times New Roman" w:cs="Times New Roman"/>
          <w:sz w:val="24"/>
          <w:szCs w:val="24"/>
        </w:rPr>
        <w:t>ćanja bankarskig usluge za 31,91</w:t>
      </w:r>
      <w:r w:rsidR="00AA515D">
        <w:rPr>
          <w:rFonts w:ascii="Times New Roman" w:hAnsi="Times New Roman" w:cs="Times New Roman"/>
          <w:sz w:val="24"/>
          <w:szCs w:val="24"/>
        </w:rPr>
        <w:t xml:space="preserve">%  iz </w:t>
      </w:r>
      <w:r w:rsidR="000C3434">
        <w:rPr>
          <w:rFonts w:ascii="Times New Roman" w:hAnsi="Times New Roman" w:cs="Times New Roman"/>
          <w:sz w:val="24"/>
          <w:szCs w:val="24"/>
        </w:rPr>
        <w:t>razloga što u periodu od 1.1.-31.12</w:t>
      </w:r>
      <w:r w:rsidR="00AA515D">
        <w:rPr>
          <w:rFonts w:ascii="Times New Roman" w:hAnsi="Times New Roman" w:cs="Times New Roman"/>
          <w:sz w:val="24"/>
          <w:szCs w:val="24"/>
        </w:rPr>
        <w:t xml:space="preserve">.2023. godine nije bilo iskazanih rashoda za zatezne kamate za razliku od 2022. godine kada su isplaćivane </w:t>
      </w:r>
      <w:r w:rsidR="005B6B9F">
        <w:rPr>
          <w:rFonts w:ascii="Times New Roman" w:hAnsi="Times New Roman" w:cs="Times New Roman"/>
          <w:sz w:val="24"/>
          <w:szCs w:val="24"/>
        </w:rPr>
        <w:t>sudske presude.</w:t>
      </w:r>
    </w:p>
    <w:p w:rsidR="005B6B9F" w:rsidRDefault="005B6B9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37 – Naknade građanima i kućanstvima na temelju osiguranja i druge naknade </w:t>
      </w:r>
      <w:r w:rsidR="00043FF8">
        <w:rPr>
          <w:rFonts w:ascii="Times New Roman" w:hAnsi="Times New Roman" w:cs="Times New Roman"/>
          <w:sz w:val="24"/>
          <w:szCs w:val="24"/>
        </w:rPr>
        <w:t xml:space="preserve"> povećani su za 3,85%  i odnose se na nabavku radnih udžbenika.</w:t>
      </w:r>
    </w:p>
    <w:p w:rsidR="005B6B9F" w:rsidRDefault="005B6B9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38 – Ostali rashodi ima iskazan rashod u iznosu od 536,75 € samo u izvještajnom periodu 2023. godine. Razlog tome je novi trošak a odnosi se na opskrbu školskih ustanova besplatnim zalihama menstrualnih higijenskih potrepština koji je uveden po prvi puta ove godine.</w:t>
      </w:r>
    </w:p>
    <w:p w:rsidR="005B6B9F" w:rsidRDefault="0049204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42 – Rashodi za nabavu proizvedene dugotrajne imovine</w:t>
      </w:r>
      <w:r w:rsidR="004A1806">
        <w:rPr>
          <w:rFonts w:ascii="Times New Roman" w:hAnsi="Times New Roman" w:cs="Times New Roman"/>
          <w:sz w:val="24"/>
          <w:szCs w:val="24"/>
        </w:rPr>
        <w:t xml:space="preserve"> povećani su o odnosu na isti period 2022. godine za 21,9% . Razlog povećanja je nabavka računala za potrebe računovodstva u tekućoj godini ali i povećanje izdataka za nabavku udžbenika i lektirnih naslova za 7,02°%. </w:t>
      </w:r>
    </w:p>
    <w:p w:rsidR="000413DD" w:rsidRDefault="000413DD" w:rsidP="00220E6F">
      <w:pPr>
        <w:rPr>
          <w:rFonts w:ascii="Times New Roman" w:hAnsi="Times New Roman" w:cs="Times New Roman"/>
          <w:sz w:val="24"/>
          <w:szCs w:val="24"/>
        </w:rPr>
      </w:pPr>
    </w:p>
    <w:p w:rsidR="000413DD" w:rsidRDefault="00D94EBD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DD">
        <w:rPr>
          <w:rFonts w:ascii="Times New Roman" w:hAnsi="Times New Roman" w:cs="Times New Roman"/>
          <w:sz w:val="24"/>
          <w:szCs w:val="24"/>
        </w:rPr>
        <w:t>Prihodi i rashodi po izvorima financiranja</w:t>
      </w:r>
    </w:p>
    <w:p w:rsidR="00A12161" w:rsidRDefault="00705A69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</w:t>
      </w:r>
      <w:r w:rsidR="00C01833">
        <w:rPr>
          <w:rFonts w:ascii="Times New Roman" w:hAnsi="Times New Roman" w:cs="Times New Roman"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33">
        <w:rPr>
          <w:rFonts w:ascii="Times New Roman" w:hAnsi="Times New Roman" w:cs="Times New Roman"/>
          <w:sz w:val="24"/>
          <w:szCs w:val="24"/>
        </w:rPr>
        <w:t>i rashoda dijele se na proračunske ( 11- Opći prihodi i primici i 52 –Ostale pomoći )   i vlastite izvore  ( 31 – Vlastiti prihodi,</w:t>
      </w:r>
      <w:r w:rsidR="00B5095B">
        <w:rPr>
          <w:rFonts w:ascii="Times New Roman" w:hAnsi="Times New Roman" w:cs="Times New Roman"/>
          <w:sz w:val="24"/>
          <w:szCs w:val="24"/>
        </w:rPr>
        <w:t xml:space="preserve"> 38 </w:t>
      </w:r>
      <w:r w:rsidR="0030664B">
        <w:rPr>
          <w:rFonts w:ascii="Times New Roman" w:hAnsi="Times New Roman" w:cs="Times New Roman"/>
          <w:sz w:val="24"/>
          <w:szCs w:val="24"/>
        </w:rPr>
        <w:t>-</w:t>
      </w:r>
      <w:r w:rsidR="00A12161">
        <w:rPr>
          <w:rFonts w:ascii="Times New Roman" w:hAnsi="Times New Roman" w:cs="Times New Roman"/>
          <w:sz w:val="24"/>
          <w:szCs w:val="24"/>
        </w:rPr>
        <w:t>Pre</w:t>
      </w:r>
      <w:r w:rsidR="003011B0">
        <w:rPr>
          <w:rFonts w:ascii="Times New Roman" w:hAnsi="Times New Roman" w:cs="Times New Roman"/>
          <w:sz w:val="24"/>
          <w:szCs w:val="24"/>
        </w:rPr>
        <w:t>neeni višak vlastitih prihoda</w:t>
      </w:r>
      <w:r w:rsidR="00B5095B">
        <w:rPr>
          <w:rFonts w:ascii="Times New Roman" w:hAnsi="Times New Roman" w:cs="Times New Roman"/>
          <w:sz w:val="24"/>
          <w:szCs w:val="24"/>
        </w:rPr>
        <w:t xml:space="preserve">, </w:t>
      </w:r>
      <w:r w:rsidR="00C01833">
        <w:rPr>
          <w:rFonts w:ascii="Times New Roman" w:hAnsi="Times New Roman" w:cs="Times New Roman"/>
          <w:sz w:val="24"/>
          <w:szCs w:val="24"/>
        </w:rPr>
        <w:t xml:space="preserve"> 43 – Ostali prihodi za posebne namjene</w:t>
      </w:r>
      <w:r w:rsidR="003011B0">
        <w:rPr>
          <w:rFonts w:ascii="Times New Roman" w:hAnsi="Times New Roman" w:cs="Times New Roman"/>
          <w:sz w:val="24"/>
          <w:szCs w:val="24"/>
        </w:rPr>
        <w:t xml:space="preserve">, 48 – Preneseni višak prihoda </w:t>
      </w:r>
      <w:r w:rsidR="00B5095B">
        <w:rPr>
          <w:rFonts w:ascii="Times New Roman" w:hAnsi="Times New Roman" w:cs="Times New Roman"/>
          <w:sz w:val="24"/>
          <w:szCs w:val="24"/>
        </w:rPr>
        <w:t xml:space="preserve"> za posebne namjene</w:t>
      </w:r>
      <w:r w:rsidR="00A12161">
        <w:rPr>
          <w:rFonts w:ascii="Times New Roman" w:hAnsi="Times New Roman" w:cs="Times New Roman"/>
          <w:sz w:val="24"/>
          <w:szCs w:val="24"/>
        </w:rPr>
        <w:t>, 58 –</w:t>
      </w:r>
      <w:r w:rsidR="003011B0">
        <w:rPr>
          <w:rFonts w:ascii="Times New Roman" w:hAnsi="Times New Roman" w:cs="Times New Roman"/>
          <w:sz w:val="24"/>
          <w:szCs w:val="24"/>
        </w:rPr>
        <w:t xml:space="preserve"> Preneseni višak</w:t>
      </w:r>
      <w:r w:rsidR="00A12161">
        <w:rPr>
          <w:rFonts w:ascii="Times New Roman" w:hAnsi="Times New Roman" w:cs="Times New Roman"/>
          <w:sz w:val="24"/>
          <w:szCs w:val="24"/>
        </w:rPr>
        <w:t xml:space="preserve"> pomoći,</w:t>
      </w:r>
      <w:r w:rsidR="00C01833">
        <w:rPr>
          <w:rFonts w:ascii="Times New Roman" w:hAnsi="Times New Roman" w:cs="Times New Roman"/>
          <w:sz w:val="24"/>
          <w:szCs w:val="24"/>
        </w:rPr>
        <w:t xml:space="preserve"> 61 –</w:t>
      </w:r>
      <w:r w:rsidR="00A12161">
        <w:rPr>
          <w:rFonts w:ascii="Times New Roman" w:hAnsi="Times New Roman" w:cs="Times New Roman"/>
          <w:sz w:val="24"/>
          <w:szCs w:val="24"/>
        </w:rPr>
        <w:t xml:space="preserve"> D</w:t>
      </w:r>
      <w:r w:rsidR="003011B0">
        <w:rPr>
          <w:rFonts w:ascii="Times New Roman" w:hAnsi="Times New Roman" w:cs="Times New Roman"/>
          <w:sz w:val="24"/>
          <w:szCs w:val="24"/>
        </w:rPr>
        <w:t>onacije i 68- Preneseni višak</w:t>
      </w:r>
      <w:r w:rsidR="00A12161">
        <w:rPr>
          <w:rFonts w:ascii="Times New Roman" w:hAnsi="Times New Roman" w:cs="Times New Roman"/>
          <w:sz w:val="24"/>
          <w:szCs w:val="24"/>
        </w:rPr>
        <w:t xml:space="preserve"> donacije</w:t>
      </w:r>
      <w:r w:rsidR="003011B0">
        <w:rPr>
          <w:rFonts w:ascii="Times New Roman" w:hAnsi="Times New Roman" w:cs="Times New Roman"/>
          <w:sz w:val="24"/>
          <w:szCs w:val="24"/>
        </w:rPr>
        <w:t xml:space="preserve"> i 64 -Kamate</w:t>
      </w:r>
      <w:r w:rsidR="00A12161">
        <w:rPr>
          <w:rFonts w:ascii="Times New Roman" w:hAnsi="Times New Roman" w:cs="Times New Roman"/>
          <w:sz w:val="24"/>
          <w:szCs w:val="24"/>
        </w:rPr>
        <w:t xml:space="preserve">) </w:t>
      </w:r>
      <w:r w:rsidR="00E2739F">
        <w:rPr>
          <w:rFonts w:ascii="Times New Roman" w:hAnsi="Times New Roman" w:cs="Times New Roman"/>
          <w:sz w:val="24"/>
          <w:szCs w:val="24"/>
        </w:rPr>
        <w:t>. Do poveć</w:t>
      </w:r>
      <w:r w:rsidR="003011B0">
        <w:rPr>
          <w:rFonts w:ascii="Times New Roman" w:hAnsi="Times New Roman" w:cs="Times New Roman"/>
          <w:sz w:val="24"/>
          <w:szCs w:val="24"/>
        </w:rPr>
        <w:t xml:space="preserve">anog ostvarenja u </w:t>
      </w:r>
      <w:r w:rsidR="00E2739F">
        <w:rPr>
          <w:rFonts w:ascii="Times New Roman" w:hAnsi="Times New Roman" w:cs="Times New Roman"/>
          <w:sz w:val="24"/>
          <w:szCs w:val="24"/>
        </w:rPr>
        <w:t xml:space="preserve"> 2023. godine u odnosu na isto razdoblje 2022.</w:t>
      </w:r>
      <w:r w:rsidR="003011B0">
        <w:rPr>
          <w:rFonts w:ascii="Times New Roman" w:hAnsi="Times New Roman" w:cs="Times New Roman"/>
          <w:sz w:val="24"/>
          <w:szCs w:val="24"/>
        </w:rPr>
        <w:t xml:space="preserve"> godine dolazi </w:t>
      </w:r>
      <w:r w:rsidR="00E2739F">
        <w:rPr>
          <w:rFonts w:ascii="Times New Roman" w:hAnsi="Times New Roman" w:cs="Times New Roman"/>
          <w:sz w:val="24"/>
          <w:szCs w:val="24"/>
        </w:rPr>
        <w:t xml:space="preserve"> kod izvora  31 – Vlastit</w:t>
      </w:r>
      <w:r w:rsidR="003011B0">
        <w:rPr>
          <w:rFonts w:ascii="Times New Roman" w:hAnsi="Times New Roman" w:cs="Times New Roman"/>
          <w:sz w:val="24"/>
          <w:szCs w:val="24"/>
        </w:rPr>
        <w:t>i prihodi za 412,67</w:t>
      </w:r>
      <w:r w:rsidR="00E2739F">
        <w:rPr>
          <w:rFonts w:ascii="Times New Roman" w:hAnsi="Times New Roman" w:cs="Times New Roman"/>
          <w:sz w:val="24"/>
          <w:szCs w:val="24"/>
        </w:rPr>
        <w:t>%, kod izvora 52- O</w:t>
      </w:r>
      <w:r w:rsidR="003011B0">
        <w:rPr>
          <w:rFonts w:ascii="Times New Roman" w:hAnsi="Times New Roman" w:cs="Times New Roman"/>
          <w:sz w:val="24"/>
          <w:szCs w:val="24"/>
        </w:rPr>
        <w:t xml:space="preserve">stale pomoći za 19,13% , </w:t>
      </w:r>
      <w:r w:rsidR="00DF71CC">
        <w:rPr>
          <w:rFonts w:ascii="Times New Roman" w:hAnsi="Times New Roman" w:cs="Times New Roman"/>
          <w:sz w:val="24"/>
          <w:szCs w:val="24"/>
        </w:rPr>
        <w:t xml:space="preserve"> kod </w:t>
      </w:r>
      <w:r w:rsidR="00E2739F">
        <w:rPr>
          <w:rFonts w:ascii="Times New Roman" w:hAnsi="Times New Roman" w:cs="Times New Roman"/>
          <w:sz w:val="24"/>
          <w:szCs w:val="24"/>
        </w:rPr>
        <w:t>izvora 61 – Donacije za</w:t>
      </w:r>
      <w:r w:rsidR="003011B0">
        <w:rPr>
          <w:rFonts w:ascii="Times New Roman" w:hAnsi="Times New Roman" w:cs="Times New Roman"/>
          <w:sz w:val="24"/>
          <w:szCs w:val="24"/>
        </w:rPr>
        <w:t xml:space="preserve"> 714,65</w:t>
      </w:r>
      <w:r w:rsidR="00DF71CC">
        <w:rPr>
          <w:rFonts w:ascii="Times New Roman" w:hAnsi="Times New Roman" w:cs="Times New Roman"/>
          <w:sz w:val="24"/>
          <w:szCs w:val="24"/>
        </w:rPr>
        <w:t xml:space="preserve">% </w:t>
      </w:r>
      <w:r w:rsidR="003011B0">
        <w:rPr>
          <w:rFonts w:ascii="Times New Roman" w:hAnsi="Times New Roman" w:cs="Times New Roman"/>
          <w:sz w:val="24"/>
          <w:szCs w:val="24"/>
        </w:rPr>
        <w:t xml:space="preserve"> te najveće povećanje kod izvora 64 – Kamate za 5976,92% </w:t>
      </w:r>
      <w:r w:rsidR="00DF71CC">
        <w:rPr>
          <w:rFonts w:ascii="Times New Roman" w:hAnsi="Times New Roman" w:cs="Times New Roman"/>
          <w:sz w:val="24"/>
          <w:szCs w:val="24"/>
        </w:rPr>
        <w:t xml:space="preserve"> u odnosu na isti period 2022. godine što je ujedno i povećanja</w:t>
      </w:r>
      <w:r w:rsidR="00740869">
        <w:rPr>
          <w:rFonts w:ascii="Times New Roman" w:hAnsi="Times New Roman" w:cs="Times New Roman"/>
          <w:sz w:val="24"/>
          <w:szCs w:val="24"/>
        </w:rPr>
        <w:t xml:space="preserve"> u odnosu na isti period predhodne godine za 14,62%  ali i smanjenje u odnosu na tekući plan </w:t>
      </w:r>
      <w:r w:rsidR="00DF71CC">
        <w:rPr>
          <w:rFonts w:ascii="Times New Roman" w:hAnsi="Times New Roman" w:cs="Times New Roman"/>
          <w:sz w:val="24"/>
          <w:szCs w:val="24"/>
        </w:rPr>
        <w:t xml:space="preserve"> za</w:t>
      </w:r>
      <w:r w:rsidR="00740869">
        <w:rPr>
          <w:rFonts w:ascii="Times New Roman" w:hAnsi="Times New Roman" w:cs="Times New Roman"/>
          <w:sz w:val="24"/>
          <w:szCs w:val="24"/>
        </w:rPr>
        <w:t xml:space="preserve"> 1,22%. </w:t>
      </w:r>
      <w:r w:rsidR="003F61E5">
        <w:rPr>
          <w:rFonts w:ascii="Times New Roman" w:hAnsi="Times New Roman" w:cs="Times New Roman"/>
          <w:sz w:val="24"/>
          <w:szCs w:val="24"/>
        </w:rPr>
        <w:t xml:space="preserve"> Do</w:t>
      </w:r>
      <w:r w:rsidR="00740869">
        <w:rPr>
          <w:rFonts w:ascii="Times New Roman" w:hAnsi="Times New Roman" w:cs="Times New Roman"/>
          <w:sz w:val="24"/>
          <w:szCs w:val="24"/>
        </w:rPr>
        <w:t xml:space="preserve"> smanjenja prihoda dolazi </w:t>
      </w:r>
      <w:r w:rsidR="003F61E5">
        <w:rPr>
          <w:rFonts w:ascii="Times New Roman" w:hAnsi="Times New Roman" w:cs="Times New Roman"/>
          <w:sz w:val="24"/>
          <w:szCs w:val="24"/>
        </w:rPr>
        <w:t xml:space="preserve"> na izvoru financiranja</w:t>
      </w:r>
      <w:r w:rsidR="00740869">
        <w:rPr>
          <w:rFonts w:ascii="Times New Roman" w:hAnsi="Times New Roman" w:cs="Times New Roman"/>
          <w:sz w:val="24"/>
          <w:szCs w:val="24"/>
        </w:rPr>
        <w:t xml:space="preserve"> 11 – Opći prihodi i primici iz razloga što osnivač više ne sudjeluje u troškovima financiranja prehrane učenika, te izvoru</w:t>
      </w:r>
      <w:r w:rsidR="003F61E5">
        <w:rPr>
          <w:rFonts w:ascii="Times New Roman" w:hAnsi="Times New Roman" w:cs="Times New Roman"/>
          <w:sz w:val="24"/>
          <w:szCs w:val="24"/>
        </w:rPr>
        <w:t xml:space="preserve"> 43- Ostali prihodi za posebne namjene</w:t>
      </w:r>
      <w:r w:rsidR="00EB7D90">
        <w:rPr>
          <w:rFonts w:ascii="Times New Roman" w:hAnsi="Times New Roman" w:cs="Times New Roman"/>
          <w:sz w:val="24"/>
          <w:szCs w:val="24"/>
        </w:rPr>
        <w:t xml:space="preserve"> i to i u odnosu</w:t>
      </w:r>
      <w:r w:rsidR="00740869">
        <w:rPr>
          <w:rFonts w:ascii="Times New Roman" w:hAnsi="Times New Roman" w:cs="Times New Roman"/>
          <w:sz w:val="24"/>
          <w:szCs w:val="24"/>
        </w:rPr>
        <w:t xml:space="preserve"> na isto razdoblje 2022. godine. </w:t>
      </w:r>
      <w:r w:rsidR="00EB7D90">
        <w:rPr>
          <w:rFonts w:ascii="Times New Roman" w:hAnsi="Times New Roman" w:cs="Times New Roman"/>
          <w:sz w:val="24"/>
          <w:szCs w:val="24"/>
        </w:rPr>
        <w:t>Razlog ovako velikog smanjenja je taj što roditelji više ne sudjeluju u sufinanciranju troškova školske prehrane budući da od 1. siječnja 2023. godine svi učenici imaju besplatnu prehranu.</w:t>
      </w:r>
    </w:p>
    <w:p w:rsidR="00950EDB" w:rsidRDefault="00950EDB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Povećanja na navedenim izvorima prihoda poslovanja su s druge strane i povećanja na rashodima kod izvora rashoda (11, 31, 52 i 61).</w:t>
      </w:r>
    </w:p>
    <w:p w:rsidR="00740869" w:rsidRDefault="007949E2" w:rsidP="0079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9E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76E69" w:rsidRDefault="00F76E69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Posebni dio </w:t>
      </w:r>
    </w:p>
    <w:p w:rsidR="00F76E69" w:rsidRDefault="00F76E69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FDA" w:rsidRDefault="00F76E69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G</w:t>
      </w:r>
      <w:r w:rsidRPr="00220E6F">
        <w:rPr>
          <w:rFonts w:ascii="Times New Roman" w:hAnsi="Times New Roman" w:cs="Times New Roman"/>
          <w:sz w:val="24"/>
          <w:szCs w:val="24"/>
        </w:rPr>
        <w:t xml:space="preserve">odišnjeg izvještaja o izvršenju Financijskog plana za 2023. godinu iskazani su podaci o planiranim prihodima i rashodima 2023. godine kroz izvorni </w:t>
      </w:r>
      <w:r>
        <w:rPr>
          <w:rFonts w:ascii="Times New Roman" w:hAnsi="Times New Roman" w:cs="Times New Roman"/>
          <w:sz w:val="24"/>
          <w:szCs w:val="24"/>
        </w:rPr>
        <w:t xml:space="preserve"> i tekući plan budući da je bila jedna</w:t>
      </w:r>
      <w:r w:rsidRPr="00220E6F">
        <w:rPr>
          <w:rFonts w:ascii="Times New Roman" w:hAnsi="Times New Roman" w:cs="Times New Roman"/>
          <w:sz w:val="24"/>
          <w:szCs w:val="24"/>
        </w:rPr>
        <w:t xml:space="preserve"> izm</w:t>
      </w:r>
      <w:r>
        <w:rPr>
          <w:rFonts w:ascii="Times New Roman" w:hAnsi="Times New Roman" w:cs="Times New Roman"/>
          <w:sz w:val="24"/>
          <w:szCs w:val="24"/>
        </w:rPr>
        <w:t xml:space="preserve">jena i dopuna </w:t>
      </w:r>
      <w:r w:rsidR="006C7FDA">
        <w:rPr>
          <w:rFonts w:ascii="Times New Roman" w:hAnsi="Times New Roman" w:cs="Times New Roman"/>
          <w:sz w:val="24"/>
          <w:szCs w:val="24"/>
        </w:rPr>
        <w:t xml:space="preserve"> donesenog plana te</w:t>
      </w:r>
      <w:r w:rsidRPr="00220E6F">
        <w:rPr>
          <w:rFonts w:ascii="Times New Roman" w:hAnsi="Times New Roman" w:cs="Times New Roman"/>
          <w:sz w:val="24"/>
          <w:szCs w:val="24"/>
        </w:rPr>
        <w:t xml:space="preserve"> podaci o prihodima i rasho</w:t>
      </w:r>
      <w:r>
        <w:rPr>
          <w:rFonts w:ascii="Times New Roman" w:hAnsi="Times New Roman" w:cs="Times New Roman"/>
          <w:sz w:val="24"/>
          <w:szCs w:val="24"/>
        </w:rPr>
        <w:t>dima ostvare</w:t>
      </w:r>
      <w:r w:rsidR="006C7FDA">
        <w:rPr>
          <w:rFonts w:ascii="Times New Roman" w:hAnsi="Times New Roman" w:cs="Times New Roman"/>
          <w:sz w:val="24"/>
          <w:szCs w:val="24"/>
        </w:rPr>
        <w:t>nim u periodu od 1.1.-31.12.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>2023</w:t>
      </w:r>
      <w:r w:rsidR="006C7FDA">
        <w:rPr>
          <w:rFonts w:ascii="Times New Roman" w:hAnsi="Times New Roman" w:cs="Times New Roman"/>
          <w:sz w:val="24"/>
          <w:szCs w:val="24"/>
        </w:rPr>
        <w:t>. godine kroz programe aktivnosti i izvore financiranja.</w:t>
      </w:r>
    </w:p>
    <w:p w:rsidR="00F76E69" w:rsidRDefault="006C7FDA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 županijskog proračuna financiran je program Javne potrebe u školstvu u sklopu kojih je financiran prijevoz učenika i pomoćnici u nastavi, zatim program Osnovnoškolsko obrazovanje u sklopu kojeg se financira aktivnost –odgojnoobrazovno, administrativno i tehničko osoblje, te program Mladi i demografija –aktivnost Užina za sve VII. Svi ovi programi financirani su iz </w:t>
      </w:r>
      <w:r w:rsidR="0030664B">
        <w:rPr>
          <w:rFonts w:ascii="Times New Roman" w:hAnsi="Times New Roman" w:cs="Times New Roman"/>
          <w:sz w:val="24"/>
          <w:szCs w:val="24"/>
        </w:rPr>
        <w:t xml:space="preserve"> 11 -</w:t>
      </w:r>
      <w:r>
        <w:rPr>
          <w:rFonts w:ascii="Times New Roman" w:hAnsi="Times New Roman" w:cs="Times New Roman"/>
          <w:sz w:val="24"/>
          <w:szCs w:val="24"/>
        </w:rPr>
        <w:t>Općih prohoda i primitaka</w:t>
      </w:r>
      <w:r w:rsidR="00D27F67">
        <w:rPr>
          <w:rFonts w:ascii="Times New Roman" w:hAnsi="Times New Roman" w:cs="Times New Roman"/>
          <w:sz w:val="24"/>
          <w:szCs w:val="24"/>
        </w:rPr>
        <w:t xml:space="preserve"> u ukupnom iznosu od 114.878,93 € što je u odnosu na tekući plan smanjenje za 1,1%</w:t>
      </w:r>
    </w:p>
    <w:p w:rsidR="00D27F67" w:rsidRDefault="00D27F67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vlastitih prihoda</w:t>
      </w:r>
      <w:r w:rsidR="0030664B">
        <w:rPr>
          <w:rFonts w:ascii="Times New Roman" w:hAnsi="Times New Roman" w:cs="Times New Roman"/>
          <w:sz w:val="24"/>
          <w:szCs w:val="24"/>
        </w:rPr>
        <w:t xml:space="preserve"> 31 i 38 -Preneeni višak vlastitih prihoda</w:t>
      </w:r>
      <w:r>
        <w:rPr>
          <w:rFonts w:ascii="Times New Roman" w:hAnsi="Times New Roman" w:cs="Times New Roman"/>
          <w:sz w:val="24"/>
          <w:szCs w:val="24"/>
        </w:rPr>
        <w:t xml:space="preserve"> financiran je program osnovnog školstva  - materijalni rashodi u ukupnom iznosu od 1.079,29 €  </w:t>
      </w:r>
      <w:r w:rsidR="0030664B">
        <w:rPr>
          <w:rFonts w:ascii="Times New Roman" w:hAnsi="Times New Roman" w:cs="Times New Roman"/>
          <w:sz w:val="24"/>
          <w:szCs w:val="24"/>
        </w:rPr>
        <w:t>što je smanjenje u odnosu na tekući plan za 23,29%</w:t>
      </w:r>
    </w:p>
    <w:p w:rsidR="0030664B" w:rsidRDefault="0030664B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664B" w:rsidRDefault="0030664B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43-  Ostali prihodi za posebne namjene i izvora financiranja 48  -</w:t>
      </w:r>
      <w:r w:rsidRPr="0030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Preneseni višak prihoda  za posebne namjene financirani su rashodi u ukupnom iznosu od 2.866,62 € što je povećanje u odnosu na tekući plan za 28,89</w:t>
      </w:r>
    </w:p>
    <w:p w:rsidR="0030664B" w:rsidRDefault="0030664B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0D9E" w:rsidRDefault="0030664B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52 – Pomoći i 58 – Preneseni višak pomoći.financirani su programi Odgojnoobrazovno, administrativno i tehničko osoblje</w:t>
      </w:r>
      <w:r w:rsidR="00F97BD9">
        <w:rPr>
          <w:rFonts w:ascii="Times New Roman" w:hAnsi="Times New Roman" w:cs="Times New Roman"/>
          <w:sz w:val="24"/>
          <w:szCs w:val="24"/>
        </w:rPr>
        <w:t xml:space="preserve">, Sufinanciranje školskih udžbenika, Opremanje školskih knjižnica obveznom lektirom i stručnom literaturom , Prehrana učenika u osnovnim školama te program Opskrbljivanje školskih ustanova zalihama menstrualnih higijenskih potrepština  u ukupnom iznosu od </w:t>
      </w:r>
      <w:r w:rsidR="00200D9E">
        <w:rPr>
          <w:rFonts w:ascii="Times New Roman" w:hAnsi="Times New Roman" w:cs="Times New Roman"/>
          <w:sz w:val="24"/>
          <w:szCs w:val="24"/>
        </w:rPr>
        <w:t>964.199,39 €</w:t>
      </w:r>
      <w:r w:rsidR="00EA53F4">
        <w:rPr>
          <w:rFonts w:ascii="Times New Roman" w:hAnsi="Times New Roman" w:cs="Times New Roman"/>
          <w:sz w:val="24"/>
          <w:szCs w:val="24"/>
        </w:rPr>
        <w:t xml:space="preserve"> </w:t>
      </w:r>
      <w:r w:rsidR="00200D9E">
        <w:rPr>
          <w:rFonts w:ascii="Times New Roman" w:hAnsi="Times New Roman" w:cs="Times New Roman"/>
          <w:sz w:val="24"/>
          <w:szCs w:val="24"/>
        </w:rPr>
        <w:t>što je smanjenje u odnosu na tekući plan za 0,07%</w:t>
      </w:r>
    </w:p>
    <w:p w:rsidR="00200D9E" w:rsidRDefault="00200D9E" w:rsidP="00F76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83C" w:rsidRDefault="00200D9E" w:rsidP="00200D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61 - donacije</w:t>
      </w:r>
      <w:r w:rsidR="00F97B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financirani su materijalni rashodi za osnovno školstvo u ukupnom iznosu od 1.035,20 €  što je 100 % tekućeg plan</w:t>
      </w:r>
      <w:r w:rsidR="00B5683C">
        <w:rPr>
          <w:rFonts w:ascii="Times New Roman" w:hAnsi="Times New Roman" w:cs="Times New Roman"/>
          <w:sz w:val="24"/>
          <w:szCs w:val="24"/>
        </w:rPr>
        <w:t>a</w:t>
      </w:r>
    </w:p>
    <w:p w:rsidR="00B5683C" w:rsidRDefault="00B5683C" w:rsidP="00200D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83C" w:rsidRDefault="00B5683C" w:rsidP="00200D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83C" w:rsidRPr="00A9666A" w:rsidRDefault="00B5683C" w:rsidP="00A9666A">
      <w:pPr>
        <w:pStyle w:val="Bezproreda"/>
        <w:rPr>
          <w:rFonts w:ascii="Times New Roman" w:hAnsi="Times New Roman" w:cs="Times New Roman"/>
        </w:rPr>
      </w:pPr>
      <w:r w:rsidRPr="00A9666A">
        <w:rPr>
          <w:rFonts w:ascii="Times New Roman" w:hAnsi="Times New Roman" w:cs="Times New Roman"/>
        </w:rPr>
        <w:t>Ra</w:t>
      </w:r>
      <w:r w:rsidR="00A9666A" w:rsidRPr="00A9666A">
        <w:rPr>
          <w:rFonts w:ascii="Times New Roman" w:hAnsi="Times New Roman" w:cs="Times New Roman"/>
        </w:rPr>
        <w:t>vnateljica:</w:t>
      </w:r>
      <w:r w:rsidRPr="00A9666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9666A" w:rsidRPr="00A9666A">
        <w:rPr>
          <w:rFonts w:ascii="Times New Roman" w:hAnsi="Times New Roman" w:cs="Times New Roman"/>
        </w:rPr>
        <w:t>Predsjednica Školskog odbora</w:t>
      </w:r>
      <w:r w:rsidR="00200D9E" w:rsidRPr="00A9666A">
        <w:rPr>
          <w:rFonts w:ascii="Times New Roman" w:hAnsi="Times New Roman" w:cs="Times New Roman"/>
        </w:rPr>
        <w:t>:</w:t>
      </w:r>
      <w:r w:rsidRPr="00A9666A">
        <w:rPr>
          <w:rFonts w:ascii="Times New Roman" w:hAnsi="Times New Roman" w:cs="Times New Roman"/>
        </w:rPr>
        <w:tab/>
      </w:r>
    </w:p>
    <w:p w:rsidR="00FD316C" w:rsidRPr="00A9666A" w:rsidRDefault="00B5683C" w:rsidP="00A9666A">
      <w:pPr>
        <w:pStyle w:val="Bezproreda"/>
        <w:rPr>
          <w:rFonts w:ascii="Times New Roman" w:hAnsi="Times New Roman" w:cs="Times New Roman"/>
        </w:rPr>
      </w:pPr>
      <w:r w:rsidRPr="00A9666A">
        <w:rPr>
          <w:rFonts w:ascii="Times New Roman" w:hAnsi="Times New Roman" w:cs="Times New Roman"/>
        </w:rPr>
        <w:t>Mari</w:t>
      </w:r>
      <w:r w:rsidR="00A9666A" w:rsidRPr="00A9666A">
        <w:rPr>
          <w:rFonts w:ascii="Times New Roman" w:hAnsi="Times New Roman" w:cs="Times New Roman"/>
        </w:rPr>
        <w:t xml:space="preserve">na </w:t>
      </w:r>
      <w:proofErr w:type="spellStart"/>
      <w:r w:rsidR="00A9666A" w:rsidRPr="00A9666A">
        <w:rPr>
          <w:rFonts w:ascii="Times New Roman" w:hAnsi="Times New Roman" w:cs="Times New Roman"/>
        </w:rPr>
        <w:t>Beuk</w:t>
      </w:r>
      <w:proofErr w:type="spellEnd"/>
      <w:r w:rsidRPr="00A9666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9666A" w:rsidRPr="00A9666A">
        <w:rPr>
          <w:rFonts w:ascii="Times New Roman" w:hAnsi="Times New Roman" w:cs="Times New Roman"/>
        </w:rPr>
        <w:t>Danijela Popović</w:t>
      </w:r>
      <w:r w:rsidR="007949E2" w:rsidRPr="00A9666A">
        <w:rPr>
          <w:rFonts w:ascii="Times New Roman" w:hAnsi="Times New Roman" w:cs="Times New Roman"/>
        </w:rPr>
        <w:tab/>
      </w:r>
      <w:r w:rsidR="007949E2" w:rsidRPr="00A9666A">
        <w:rPr>
          <w:rFonts w:ascii="Times New Roman" w:hAnsi="Times New Roman" w:cs="Times New Roman"/>
        </w:rPr>
        <w:tab/>
      </w:r>
      <w:r w:rsidR="007949E2" w:rsidRPr="00A9666A">
        <w:rPr>
          <w:rFonts w:ascii="Times New Roman" w:hAnsi="Times New Roman" w:cs="Times New Roman"/>
        </w:rPr>
        <w:tab/>
      </w:r>
    </w:p>
    <w:p w:rsidR="00C01135" w:rsidRPr="00A9666A" w:rsidRDefault="00C01135" w:rsidP="00A9666A">
      <w:pPr>
        <w:pStyle w:val="Bezproreda"/>
        <w:rPr>
          <w:rFonts w:ascii="Times New Roman" w:hAnsi="Times New Roman" w:cs="Times New Roman"/>
        </w:rPr>
      </w:pPr>
    </w:p>
    <w:p w:rsidR="00220E6F" w:rsidRDefault="00220E6F" w:rsidP="00220E6F"/>
    <w:p w:rsidR="00220E6F" w:rsidRDefault="00220E6F" w:rsidP="001914B1">
      <w:pPr>
        <w:rPr>
          <w:rFonts w:ascii="Times New Roman" w:hAnsi="Times New Roman" w:cs="Times New Roman"/>
          <w:sz w:val="24"/>
          <w:szCs w:val="24"/>
        </w:rPr>
      </w:pPr>
    </w:p>
    <w:p w:rsidR="006C28CB" w:rsidRPr="001914B1" w:rsidRDefault="006C28CB" w:rsidP="001914B1">
      <w:pPr>
        <w:rPr>
          <w:rFonts w:ascii="Times New Roman" w:hAnsi="Times New Roman" w:cs="Times New Roman"/>
          <w:sz w:val="24"/>
          <w:szCs w:val="24"/>
        </w:rPr>
      </w:pPr>
    </w:p>
    <w:p w:rsidR="0009791F" w:rsidRPr="0009791F" w:rsidRDefault="0009791F" w:rsidP="0009791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9324C4" w:rsidRPr="00867DDA" w:rsidRDefault="009324C4">
      <w:pPr>
        <w:rPr>
          <w:rFonts w:ascii="Times New Roman" w:hAnsi="Times New Roman" w:cs="Times New Roman"/>
          <w:sz w:val="24"/>
          <w:szCs w:val="24"/>
        </w:rPr>
      </w:pPr>
    </w:p>
    <w:p w:rsidR="009324C4" w:rsidRDefault="009324C4"/>
    <w:p w:rsidR="009324C4" w:rsidRDefault="009324C4"/>
    <w:p w:rsidR="009324C4" w:rsidRDefault="009324C4"/>
    <w:p w:rsidR="009324C4" w:rsidRDefault="009324C4"/>
    <w:p w:rsidR="00A41247" w:rsidRDefault="00A41247"/>
    <w:sectPr w:rsidR="00A41247" w:rsidSect="0093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986"/>
    <w:multiLevelType w:val="hybridMultilevel"/>
    <w:tmpl w:val="FCBED36E"/>
    <w:lvl w:ilvl="0" w:tplc="C466F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C4"/>
    <w:rsid w:val="000413DD"/>
    <w:rsid w:val="00043FF8"/>
    <w:rsid w:val="00070443"/>
    <w:rsid w:val="000818F8"/>
    <w:rsid w:val="0009791F"/>
    <w:rsid w:val="000C3434"/>
    <w:rsid w:val="00156C09"/>
    <w:rsid w:val="0018497A"/>
    <w:rsid w:val="001914B1"/>
    <w:rsid w:val="001B7E7B"/>
    <w:rsid w:val="001E450E"/>
    <w:rsid w:val="001F0698"/>
    <w:rsid w:val="00200D9E"/>
    <w:rsid w:val="00220E6F"/>
    <w:rsid w:val="0022577E"/>
    <w:rsid w:val="00273851"/>
    <w:rsid w:val="00282E70"/>
    <w:rsid w:val="003011B0"/>
    <w:rsid w:val="0030664B"/>
    <w:rsid w:val="00397F76"/>
    <w:rsid w:val="003F61E5"/>
    <w:rsid w:val="00456ACF"/>
    <w:rsid w:val="0046005F"/>
    <w:rsid w:val="004621AB"/>
    <w:rsid w:val="00492045"/>
    <w:rsid w:val="004A1806"/>
    <w:rsid w:val="005065CF"/>
    <w:rsid w:val="00577277"/>
    <w:rsid w:val="005A7198"/>
    <w:rsid w:val="005B6B9F"/>
    <w:rsid w:val="005F04C6"/>
    <w:rsid w:val="00624CE2"/>
    <w:rsid w:val="00631C2A"/>
    <w:rsid w:val="006B3A1C"/>
    <w:rsid w:val="006C28CB"/>
    <w:rsid w:val="006C7FDA"/>
    <w:rsid w:val="007036B2"/>
    <w:rsid w:val="00705A69"/>
    <w:rsid w:val="0071347A"/>
    <w:rsid w:val="007276DD"/>
    <w:rsid w:val="00733BDF"/>
    <w:rsid w:val="00740869"/>
    <w:rsid w:val="007949E2"/>
    <w:rsid w:val="007D2919"/>
    <w:rsid w:val="00820AB1"/>
    <w:rsid w:val="00867DDA"/>
    <w:rsid w:val="00886948"/>
    <w:rsid w:val="009319F5"/>
    <w:rsid w:val="009324C4"/>
    <w:rsid w:val="00942E79"/>
    <w:rsid w:val="00950EDB"/>
    <w:rsid w:val="00957CC7"/>
    <w:rsid w:val="00A12161"/>
    <w:rsid w:val="00A351B9"/>
    <w:rsid w:val="00A41247"/>
    <w:rsid w:val="00A5595D"/>
    <w:rsid w:val="00A9666A"/>
    <w:rsid w:val="00AA3D83"/>
    <w:rsid w:val="00AA515D"/>
    <w:rsid w:val="00AC3744"/>
    <w:rsid w:val="00B2677B"/>
    <w:rsid w:val="00B5095B"/>
    <w:rsid w:val="00B5683C"/>
    <w:rsid w:val="00B77027"/>
    <w:rsid w:val="00BC0A97"/>
    <w:rsid w:val="00C01135"/>
    <w:rsid w:val="00C01833"/>
    <w:rsid w:val="00C31F36"/>
    <w:rsid w:val="00C573CF"/>
    <w:rsid w:val="00D27F67"/>
    <w:rsid w:val="00D35A90"/>
    <w:rsid w:val="00D94EBD"/>
    <w:rsid w:val="00DA79E5"/>
    <w:rsid w:val="00DF71CC"/>
    <w:rsid w:val="00E2739F"/>
    <w:rsid w:val="00E36A68"/>
    <w:rsid w:val="00E50B63"/>
    <w:rsid w:val="00E61C95"/>
    <w:rsid w:val="00EA53F4"/>
    <w:rsid w:val="00EB7D90"/>
    <w:rsid w:val="00ED371E"/>
    <w:rsid w:val="00F2560C"/>
    <w:rsid w:val="00F37BB4"/>
    <w:rsid w:val="00F417A5"/>
    <w:rsid w:val="00F70332"/>
    <w:rsid w:val="00F70F1D"/>
    <w:rsid w:val="00F74AFE"/>
    <w:rsid w:val="00F76E69"/>
    <w:rsid w:val="00F8491B"/>
    <w:rsid w:val="00F97BD9"/>
    <w:rsid w:val="00FD316C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F5D7"/>
  <w15:docId w15:val="{A5DFE358-F364-49A2-A6E9-3A4B076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4C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7D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A222-8974-4E7A-87B3-559685F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marinatesija1996@outlook.com</dc:creator>
  <cp:lastModifiedBy>Korisnik</cp:lastModifiedBy>
  <cp:revision>31</cp:revision>
  <dcterms:created xsi:type="dcterms:W3CDTF">2024-02-29T13:01:00Z</dcterms:created>
  <dcterms:modified xsi:type="dcterms:W3CDTF">2024-03-26T08:10:00Z</dcterms:modified>
</cp:coreProperties>
</file>